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0D88" w14:textId="40A18191" w:rsidR="77388AB9" w:rsidRDefault="77388AB9" w:rsidP="77388AB9">
      <w:pPr>
        <w:jc w:val="center"/>
        <w:rPr>
          <w:b/>
          <w:bCs/>
          <w:sz w:val="28"/>
          <w:szCs w:val="28"/>
        </w:rPr>
      </w:pPr>
    </w:p>
    <w:p w14:paraId="29D77330" w14:textId="651C4683" w:rsidR="77388AB9" w:rsidRDefault="77388AB9" w:rsidP="77388AB9">
      <w:pPr>
        <w:jc w:val="center"/>
        <w:rPr>
          <w:b/>
          <w:bCs/>
          <w:sz w:val="28"/>
          <w:szCs w:val="28"/>
        </w:rPr>
      </w:pPr>
    </w:p>
    <w:p w14:paraId="3814182A" w14:textId="23AF5F56" w:rsidR="00E77BBD" w:rsidRPr="004A7AF7" w:rsidRDefault="00E77BBD" w:rsidP="00E77BBD">
      <w:pPr>
        <w:jc w:val="center"/>
        <w:rPr>
          <w:b/>
          <w:sz w:val="28"/>
        </w:rPr>
      </w:pPr>
      <w:r w:rsidRPr="004A7AF7">
        <w:rPr>
          <w:b/>
          <w:sz w:val="28"/>
        </w:rPr>
        <w:t>New Application: Nuclear Radiology</w:t>
      </w:r>
    </w:p>
    <w:p w14:paraId="75EFD1DB" w14:textId="46FF4029" w:rsidR="00E77BBD" w:rsidRPr="004A7AF7" w:rsidRDefault="00E77BBD" w:rsidP="00E77BBD">
      <w:pPr>
        <w:jc w:val="center"/>
        <w:rPr>
          <w:b/>
          <w:bCs/>
          <w:sz w:val="24"/>
        </w:rPr>
      </w:pPr>
      <w:r w:rsidRPr="004A7AF7">
        <w:rPr>
          <w:b/>
          <w:bCs/>
          <w:sz w:val="24"/>
        </w:rPr>
        <w:t>Review Committee for Radiology</w:t>
      </w:r>
    </w:p>
    <w:p w14:paraId="0C52AD28" w14:textId="77777777" w:rsidR="00E77BBD" w:rsidRPr="004A7AF7" w:rsidRDefault="00E77BBD" w:rsidP="00E77BBD">
      <w:pPr>
        <w:jc w:val="center"/>
        <w:rPr>
          <w:b/>
          <w:sz w:val="24"/>
        </w:rPr>
      </w:pPr>
      <w:r w:rsidRPr="004A7AF7">
        <w:rPr>
          <w:b/>
          <w:bCs/>
          <w:sz w:val="24"/>
        </w:rPr>
        <w:t>ACGME</w:t>
      </w:r>
    </w:p>
    <w:p w14:paraId="017C16AD" w14:textId="77777777" w:rsidR="00890FAF" w:rsidRPr="004A7AF7" w:rsidRDefault="00890FAF" w:rsidP="003C4EFD">
      <w:pPr>
        <w:ind w:left="360" w:hanging="360"/>
        <w:rPr>
          <w:b/>
          <w:smallCaps/>
          <w:color w:val="000000"/>
        </w:rPr>
      </w:pPr>
    </w:p>
    <w:p w14:paraId="107EADC3" w14:textId="7F71142F" w:rsidR="00E77BBD" w:rsidRDefault="005C0992" w:rsidP="003C4EFD">
      <w:pPr>
        <w:rPr>
          <w:b/>
          <w:smallCaps/>
          <w:color w:val="000000"/>
        </w:rPr>
      </w:pPr>
      <w:r>
        <w:rPr>
          <w:b/>
          <w:smallCaps/>
          <w:color w:val="000000"/>
        </w:rPr>
        <w:t>Oversight</w:t>
      </w:r>
    </w:p>
    <w:p w14:paraId="30204C35" w14:textId="7A3AD84D" w:rsidR="005C0992" w:rsidRDefault="005C0992" w:rsidP="003C4EFD">
      <w:pPr>
        <w:rPr>
          <w:b/>
          <w:smallCaps/>
          <w:color w:val="000000"/>
        </w:rPr>
      </w:pPr>
    </w:p>
    <w:p w14:paraId="3E88F117" w14:textId="05AEF3DB" w:rsidR="005C0992" w:rsidRPr="005C0992" w:rsidRDefault="005C0992" w:rsidP="003C4EFD">
      <w:pPr>
        <w:rPr>
          <w:b/>
          <w:color w:val="000000"/>
        </w:rPr>
      </w:pPr>
      <w:r>
        <w:rPr>
          <w:b/>
          <w:color w:val="000000"/>
        </w:rPr>
        <w:t xml:space="preserve">Participating </w:t>
      </w:r>
      <w:bookmarkStart w:id="0" w:name="_Hlk150345220"/>
      <w:r>
        <w:rPr>
          <w:b/>
          <w:color w:val="000000"/>
        </w:rPr>
        <w:t>Sites</w:t>
      </w:r>
      <w:bookmarkEnd w:id="0"/>
    </w:p>
    <w:p w14:paraId="00A159D5" w14:textId="5DBCA28D" w:rsidR="003C4EFD" w:rsidRPr="004A7AF7" w:rsidRDefault="003C4EFD" w:rsidP="005468C8">
      <w:pPr>
        <w:widowControl/>
        <w:autoSpaceDE/>
        <w:autoSpaceDN/>
      </w:pPr>
    </w:p>
    <w:p w14:paraId="48FFF068" w14:textId="5358BC8D" w:rsidR="00E77BBD" w:rsidRPr="00DF6BC7" w:rsidRDefault="006A7514" w:rsidP="006A7514">
      <w:pPr>
        <w:numPr>
          <w:ilvl w:val="0"/>
          <w:numId w:val="5"/>
        </w:numPr>
        <w:tabs>
          <w:tab w:val="clear" w:pos="1080"/>
        </w:tabs>
        <w:ind w:left="360" w:hanging="360"/>
        <w:rPr>
          <w:strike/>
        </w:rPr>
      </w:pPr>
      <w:r w:rsidRPr="004A7AF7">
        <w:t xml:space="preserve">Provide the name and 10-digit program ID of the ACGME-accredited diagnostic radiology program with which the fellowship program is associated. [PR </w:t>
      </w:r>
      <w:r w:rsidR="00BA6815" w:rsidRPr="00BA6815">
        <w:t>1.2.a.</w:t>
      </w:r>
      <w:r w:rsidRPr="004A7AF7">
        <w:t>]</w:t>
      </w:r>
      <w:r w:rsidR="00002D47" w:rsidRPr="00002D47">
        <w:t xml:space="preserve"> </w:t>
      </w:r>
    </w:p>
    <w:p w14:paraId="1DB6B02F" w14:textId="77777777" w:rsidR="00E77BBD" w:rsidRPr="004A7AF7" w:rsidRDefault="00E77BBD" w:rsidP="003C4EFD">
      <w:pPr>
        <w:rPr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717009" w:rsidRPr="004A7AF7" w14:paraId="653279C3" w14:textId="77777777" w:rsidTr="0030758C">
        <w:sdt>
          <w:sdtPr>
            <w:id w:val="-1374996934"/>
            <w:placeholder>
              <w:docPart w:val="8032AAAA2AC54A3CBCD2E8EC17090C0C"/>
            </w:placeholder>
            <w:showingPlcHdr/>
          </w:sdtPr>
          <w:sdtContent>
            <w:tc>
              <w:tcPr>
                <w:tcW w:w="9794" w:type="dxa"/>
              </w:tcPr>
              <w:p w14:paraId="0491B752" w14:textId="77777777" w:rsidR="00717009" w:rsidRPr="004A7AF7" w:rsidRDefault="00CB00DC" w:rsidP="0030758C"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C7617C9" w14:textId="16E0630F" w:rsidR="00717009" w:rsidRDefault="00717009" w:rsidP="00717009"/>
    <w:p w14:paraId="48B3542F" w14:textId="77777777" w:rsidR="00105CAA" w:rsidRDefault="00105CAA" w:rsidP="00717009">
      <w:r>
        <w:rPr>
          <w:b/>
          <w:color w:val="000000"/>
        </w:rPr>
        <w:t>Resources</w:t>
      </w:r>
      <w:r w:rsidDel="00105CAA">
        <w:t xml:space="preserve"> </w:t>
      </w:r>
    </w:p>
    <w:p w14:paraId="35E89693" w14:textId="77777777" w:rsidR="00105CAA" w:rsidRDefault="00105CAA" w:rsidP="00717009"/>
    <w:p w14:paraId="103F3B82" w14:textId="1CE86EA9" w:rsidR="003D477D" w:rsidRPr="002256D6" w:rsidRDefault="00903AD9" w:rsidP="002256D6">
      <w:pPr>
        <w:pStyle w:val="ListParagraph"/>
        <w:numPr>
          <w:ilvl w:val="0"/>
          <w:numId w:val="27"/>
        </w:numPr>
        <w:tabs>
          <w:tab w:val="right" w:leader="dot" w:pos="10080"/>
        </w:tabs>
      </w:pPr>
      <w:r>
        <w:t xml:space="preserve">Will the program have access to a nuclear pharmacy? [PR </w:t>
      </w:r>
      <w:r w:rsidR="006A0EA1" w:rsidRPr="006A0EA1">
        <w:t>1.</w:t>
      </w:r>
      <w:r w:rsidR="00444B27">
        <w:t>7</w:t>
      </w:r>
      <w:r w:rsidR="006A0EA1" w:rsidRPr="006A0EA1">
        <w:t>.a.</w:t>
      </w:r>
      <w:r>
        <w:t>]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195983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166875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63446E69" w14:textId="77777777" w:rsidR="002256D6" w:rsidRDefault="002256D6" w:rsidP="002256D6">
      <w:pPr>
        <w:pStyle w:val="ListParagraph"/>
        <w:tabs>
          <w:tab w:val="right" w:leader="dot" w:pos="10080"/>
        </w:tabs>
      </w:pPr>
    </w:p>
    <w:p w14:paraId="61932FA4" w14:textId="7DD8632D" w:rsidR="00EB48C7" w:rsidRPr="002256D6" w:rsidRDefault="071E77DE" w:rsidP="002256D6">
      <w:pPr>
        <w:pStyle w:val="ListParagraph"/>
        <w:numPr>
          <w:ilvl w:val="0"/>
          <w:numId w:val="27"/>
        </w:numPr>
        <w:tabs>
          <w:tab w:val="right" w:leader="dot" w:pos="10080"/>
        </w:tabs>
      </w:pPr>
      <w:r>
        <w:t>Will there b</w:t>
      </w:r>
      <w:r w:rsidR="53002DA9">
        <w:t>e office space</w:t>
      </w:r>
      <w:r w:rsidR="69231498">
        <w:t xml:space="preserve"> provided for nuclear radiology faculty</w:t>
      </w:r>
      <w:r w:rsidR="195B2088">
        <w:t xml:space="preserve"> members, program administration, and fellows. [PR </w:t>
      </w:r>
      <w:r w:rsidR="006A0EA1" w:rsidRPr="006A0EA1">
        <w:t>1.</w:t>
      </w:r>
      <w:r w:rsidR="00444B27">
        <w:t>7</w:t>
      </w:r>
      <w:r w:rsidR="006A0EA1" w:rsidRPr="006A0EA1">
        <w:t>.b.</w:t>
      </w:r>
      <w:r w:rsidR="36A73792">
        <w:t>]</w:t>
      </w:r>
      <w:r w:rsidR="002256D6" w:rsidRPr="002256D6">
        <w:rPr>
          <w:color w:val="000000"/>
        </w:rPr>
        <w:t xml:space="preserve"> 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204747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45877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39E81613" w14:textId="77777777" w:rsidR="002256D6" w:rsidRDefault="002256D6" w:rsidP="002256D6">
      <w:pPr>
        <w:tabs>
          <w:tab w:val="right" w:leader="dot" w:pos="10080"/>
        </w:tabs>
      </w:pPr>
    </w:p>
    <w:p w14:paraId="5207F2E0" w14:textId="7B61E814" w:rsidR="00010DE0" w:rsidRDefault="00010DE0" w:rsidP="003D477D">
      <w:pPr>
        <w:pStyle w:val="ListParagraph"/>
        <w:numPr>
          <w:ilvl w:val="0"/>
          <w:numId w:val="27"/>
        </w:numPr>
      </w:pPr>
      <w:r>
        <w:t xml:space="preserve">Briefly describe the </w:t>
      </w:r>
      <w:r w:rsidR="002F31C3">
        <w:t>facilities and space for the education of the fellows</w:t>
      </w:r>
      <w:r w:rsidR="009527CD">
        <w:t xml:space="preserve">. [PR </w:t>
      </w:r>
      <w:r w:rsidR="006A0EA1" w:rsidRPr="006A0EA1">
        <w:t>1.</w:t>
      </w:r>
      <w:r w:rsidR="00444B27">
        <w:t>7</w:t>
      </w:r>
      <w:r w:rsidR="006A0EA1" w:rsidRPr="006A0EA1">
        <w:t>.c.</w:t>
      </w:r>
      <w:r w:rsidR="006A0EA1">
        <w:t>-</w:t>
      </w:r>
      <w:r w:rsidR="006A0EA1" w:rsidRPr="006A0EA1">
        <w:t>1.</w:t>
      </w:r>
      <w:proofErr w:type="gramStart"/>
      <w:r w:rsidR="00444B27">
        <w:t>7</w:t>
      </w:r>
      <w:r w:rsidR="006A0EA1" w:rsidRPr="006A0EA1">
        <w:t>.c.</w:t>
      </w:r>
      <w:proofErr w:type="gramEnd"/>
      <w:r w:rsidR="006A0EA1" w:rsidRPr="006A0EA1">
        <w:t>2.</w:t>
      </w:r>
      <w:r w:rsidR="00B463EA">
        <w:t>]</w:t>
      </w:r>
      <w:r w:rsidR="00002D47" w:rsidRPr="00002D47">
        <w:t xml:space="preserve"> </w:t>
      </w:r>
      <w:r w:rsidR="00002D47">
        <w:t>(Limit response to 200 words.)</w:t>
      </w:r>
    </w:p>
    <w:p w14:paraId="20D49281" w14:textId="77777777" w:rsidR="002256D6" w:rsidRDefault="002256D6" w:rsidP="002256D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256D6" w14:paraId="6F18A768" w14:textId="77777777" w:rsidTr="002256D6">
        <w:sdt>
          <w:sdtPr>
            <w:id w:val="1730424599"/>
            <w:placeholder>
              <w:docPart w:val="DefaultPlaceholder_-1854013440"/>
            </w:placeholder>
            <w:showingPlcHdr/>
          </w:sdtPr>
          <w:sdtContent>
            <w:tc>
              <w:tcPr>
                <w:tcW w:w="10070" w:type="dxa"/>
              </w:tcPr>
              <w:p w14:paraId="0E4B0558" w14:textId="58994B85" w:rsidR="002256D6" w:rsidRDefault="002256D6" w:rsidP="002256D6">
                <w:pPr>
                  <w:pStyle w:val="ListParagraph"/>
                  <w:ind w:left="0"/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25D61446" w14:textId="77777777" w:rsidR="002256D6" w:rsidRDefault="002256D6" w:rsidP="002256D6">
      <w:pPr>
        <w:pStyle w:val="ListParagraph"/>
      </w:pPr>
    </w:p>
    <w:p w14:paraId="5FC051A8" w14:textId="1159C80C" w:rsidR="002B36A7" w:rsidRDefault="0022585A" w:rsidP="002256D6">
      <w:pPr>
        <w:pStyle w:val="ListParagraph"/>
        <w:numPr>
          <w:ilvl w:val="0"/>
          <w:numId w:val="27"/>
        </w:numPr>
      </w:pPr>
      <w:r>
        <w:t>Will the program have access to routine nuclear imaging equipment including</w:t>
      </w:r>
      <w:r w:rsidR="3753D688">
        <w:t xml:space="preserve"> [PR </w:t>
      </w:r>
      <w:r w:rsidR="00390ACB" w:rsidRPr="00390ACB">
        <w:t>1.</w:t>
      </w:r>
      <w:r w:rsidR="00444B27">
        <w:t>7</w:t>
      </w:r>
      <w:r w:rsidR="00390ACB" w:rsidRPr="00390ACB">
        <w:t>.e.</w:t>
      </w:r>
      <w:r w:rsidR="3753D688">
        <w:t>]</w:t>
      </w:r>
      <w:r>
        <w:t>:</w:t>
      </w:r>
      <w:r w:rsidR="0A809DD5">
        <w:t xml:space="preserve"> </w:t>
      </w:r>
    </w:p>
    <w:p w14:paraId="79A0C73F" w14:textId="77777777" w:rsidR="002B36A7" w:rsidRDefault="002B36A7" w:rsidP="002B36A7">
      <w:pPr>
        <w:pStyle w:val="ListParagraph"/>
      </w:pPr>
    </w:p>
    <w:p w14:paraId="782BBCC8" w14:textId="2086F96C" w:rsidR="0022585A" w:rsidRPr="002B36A7" w:rsidRDefault="3E447139" w:rsidP="002B36A7">
      <w:pPr>
        <w:pStyle w:val="ListParagraph"/>
        <w:numPr>
          <w:ilvl w:val="0"/>
          <w:numId w:val="28"/>
        </w:numPr>
        <w:tabs>
          <w:tab w:val="right" w:leader="dot" w:pos="10080"/>
        </w:tabs>
      </w:pPr>
      <w:r>
        <w:t>Thyroid Probe</w:t>
      </w:r>
      <w:r w:rsidR="002256D6" w:rsidRPr="002256D6">
        <w:rPr>
          <w:color w:val="000000"/>
        </w:rPr>
        <w:t xml:space="preserve"> </w:t>
      </w:r>
      <w:r w:rsidR="002256D6" w:rsidRPr="002256D6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</w:rPr>
          <w:id w:val="-130692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2256D6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2256D6">
        <w:rPr>
          <w:color w:val="000000"/>
        </w:rPr>
        <w:t xml:space="preserve"> YES </w:t>
      </w:r>
      <w:sdt>
        <w:sdtPr>
          <w:rPr>
            <w:rFonts w:ascii="MS Gothic" w:eastAsia="MS Gothic" w:hAnsi="MS Gothic"/>
            <w:color w:val="000000"/>
          </w:rPr>
          <w:id w:val="139716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2256D6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2256D6">
        <w:rPr>
          <w:color w:val="000000"/>
        </w:rPr>
        <w:t xml:space="preserve"> NO</w:t>
      </w:r>
    </w:p>
    <w:p w14:paraId="17F34D3B" w14:textId="77777777" w:rsidR="002B36A7" w:rsidRDefault="002B36A7" w:rsidP="002B36A7">
      <w:pPr>
        <w:pStyle w:val="ListParagraph"/>
        <w:ind w:left="1080"/>
      </w:pPr>
    </w:p>
    <w:p w14:paraId="2AB51B3A" w14:textId="08D68BED" w:rsidR="001647E5" w:rsidRPr="002B36A7" w:rsidRDefault="001647E5" w:rsidP="002B36A7">
      <w:pPr>
        <w:pStyle w:val="ListParagraph"/>
        <w:numPr>
          <w:ilvl w:val="0"/>
          <w:numId w:val="28"/>
        </w:numPr>
        <w:tabs>
          <w:tab w:val="right" w:leader="dot" w:pos="10080"/>
        </w:tabs>
      </w:pPr>
      <w:r>
        <w:t>Single photon emission computed tomography (SPECT) and SPECT/computed tomography (SPECT/CT)</w:t>
      </w:r>
      <w:r w:rsidR="002256D6" w:rsidRPr="002256D6">
        <w:rPr>
          <w:color w:val="000000"/>
        </w:rPr>
        <w:t xml:space="preserve"> 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159150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-36815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5052DFF3" w14:textId="77777777" w:rsidR="002B36A7" w:rsidRDefault="002B36A7" w:rsidP="002B36A7"/>
    <w:p w14:paraId="40B5A147" w14:textId="53BF37EA" w:rsidR="001647E5" w:rsidRDefault="001647E5" w:rsidP="002B36A7">
      <w:pPr>
        <w:pStyle w:val="ListParagraph"/>
        <w:numPr>
          <w:ilvl w:val="0"/>
          <w:numId w:val="28"/>
        </w:numPr>
        <w:tabs>
          <w:tab w:val="right" w:leader="dot" w:pos="10080"/>
        </w:tabs>
      </w:pPr>
      <w:r>
        <w:t>Positron emission tomography/CT (PET/CT)</w:t>
      </w:r>
      <w:r w:rsidR="002256D6" w:rsidRPr="002256D6">
        <w:rPr>
          <w:color w:val="000000"/>
        </w:rPr>
        <w:t xml:space="preserve"> 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-38518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149291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3841FD1B" w14:textId="77777777" w:rsidR="009D5058" w:rsidRDefault="009D5058" w:rsidP="009D5058">
      <w:pPr>
        <w:pStyle w:val="ListParagraph"/>
      </w:pPr>
    </w:p>
    <w:p w14:paraId="223A904F" w14:textId="73CBA3DD" w:rsidR="003D477D" w:rsidRDefault="7B85F155" w:rsidP="00170507">
      <w:pPr>
        <w:ind w:left="720"/>
      </w:pPr>
      <w:r>
        <w:t xml:space="preserve">Explain any NO responses. </w:t>
      </w:r>
      <w:r w:rsidR="00002D47">
        <w:t>(Limit response to 200 words.)</w:t>
      </w:r>
    </w:p>
    <w:tbl>
      <w:tblPr>
        <w:tblStyle w:val="TableGrid"/>
        <w:tblW w:w="9360" w:type="dxa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170507" w14:paraId="483C6FAC" w14:textId="77777777" w:rsidTr="00170507">
        <w:tc>
          <w:tcPr>
            <w:tcW w:w="9360" w:type="dxa"/>
          </w:tcPr>
          <w:p w14:paraId="29DE179B" w14:textId="422F192E" w:rsidR="00170507" w:rsidRDefault="00000000" w:rsidP="00170507">
            <w:sdt>
              <w:sdtPr>
                <w:id w:val="-1377689990"/>
                <w:placeholder>
                  <w:docPart w:val="DefaultPlaceholder_-1854013440"/>
                </w:placeholder>
                <w:showingPlcHdr/>
              </w:sdtPr>
              <w:sdtContent>
                <w:r w:rsidR="00170507"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</w:tbl>
    <w:p w14:paraId="0046C019" w14:textId="77777777" w:rsidR="00170507" w:rsidRDefault="00170507" w:rsidP="00717009"/>
    <w:p w14:paraId="24B63728" w14:textId="77777777" w:rsidR="003D477D" w:rsidRDefault="003D477D" w:rsidP="00717009"/>
    <w:p w14:paraId="3944E56E" w14:textId="23E18163" w:rsidR="005B5AE3" w:rsidRPr="005B5AE3" w:rsidRDefault="005B5AE3" w:rsidP="00717009">
      <w:pPr>
        <w:rPr>
          <w:b/>
        </w:rPr>
      </w:pPr>
      <w:r w:rsidRPr="005B5AE3">
        <w:rPr>
          <w:b/>
        </w:rPr>
        <w:t>Other Learners and Other Care Providers</w:t>
      </w:r>
    </w:p>
    <w:p w14:paraId="4F666F1C" w14:textId="77777777" w:rsidR="005B5AE3" w:rsidRPr="004A7AF7" w:rsidRDefault="005B5AE3" w:rsidP="005B5AE3">
      <w:pPr>
        <w:rPr>
          <w:color w:val="000000"/>
        </w:rPr>
      </w:pPr>
    </w:p>
    <w:p w14:paraId="27C15A4B" w14:textId="3A1A2441" w:rsidR="005B5AE3" w:rsidRPr="004A7AF7" w:rsidRDefault="16E68953" w:rsidP="005B5AE3">
      <w:pPr>
        <w:widowControl/>
        <w:numPr>
          <w:ilvl w:val="0"/>
          <w:numId w:val="18"/>
        </w:numPr>
        <w:autoSpaceDE/>
        <w:autoSpaceDN/>
        <w:ind w:left="360"/>
      </w:pPr>
      <w:r>
        <w:t>Briefly explain h</w:t>
      </w:r>
      <w:r w:rsidR="79445260" w:rsidRPr="004A7AF7">
        <w:rPr>
          <w:kern w:val="2"/>
        </w:rPr>
        <w:t xml:space="preserve">ow the program director </w:t>
      </w:r>
      <w:r w:rsidR="622FEB74">
        <w:t xml:space="preserve">will </w:t>
      </w:r>
      <w:r w:rsidR="79445260" w:rsidRPr="004A7AF7">
        <w:rPr>
          <w:kern w:val="2"/>
        </w:rPr>
        <w:t xml:space="preserve">ensure the </w:t>
      </w:r>
      <w:r w:rsidR="11F2407A">
        <w:t>fellows</w:t>
      </w:r>
      <w:r w:rsidR="79445260" w:rsidRPr="004A7AF7">
        <w:rPr>
          <w:kern w:val="2"/>
        </w:rPr>
        <w:t xml:space="preserve"> in nuclear radiology will not dilute or detract from the educational opportunities available to residents in the diagnostic </w:t>
      </w:r>
      <w:r w:rsidR="1E5EB3CD" w:rsidRPr="004A7AF7">
        <w:rPr>
          <w:kern w:val="2"/>
        </w:rPr>
        <w:t xml:space="preserve">and nuclear medicine residency </w:t>
      </w:r>
      <w:r w:rsidR="79445260" w:rsidRPr="004A7AF7">
        <w:rPr>
          <w:kern w:val="2"/>
        </w:rPr>
        <w:t>program</w:t>
      </w:r>
      <w:r w:rsidR="4F24D820" w:rsidRPr="004A7AF7">
        <w:rPr>
          <w:kern w:val="2"/>
        </w:rPr>
        <w:t>s</w:t>
      </w:r>
      <w:r w:rsidR="79445260" w:rsidRPr="004A7AF7">
        <w:rPr>
          <w:kern w:val="2"/>
        </w:rPr>
        <w:t xml:space="preserve">? [PR </w:t>
      </w:r>
      <w:r w:rsidR="003B62B7" w:rsidRPr="003B62B7">
        <w:rPr>
          <w:kern w:val="2"/>
        </w:rPr>
        <w:t>1.1</w:t>
      </w:r>
      <w:r w:rsidR="00444B27">
        <w:rPr>
          <w:kern w:val="2"/>
        </w:rPr>
        <w:t>0</w:t>
      </w:r>
      <w:r w:rsidR="003B62B7" w:rsidRPr="003B62B7">
        <w:rPr>
          <w:kern w:val="2"/>
        </w:rPr>
        <w:t>.a.</w:t>
      </w:r>
      <w:r w:rsidR="79445260" w:rsidRPr="004A7AF7">
        <w:rPr>
          <w:kern w:val="2"/>
        </w:rPr>
        <w:t>]</w:t>
      </w:r>
      <w:r w:rsidR="0009445E">
        <w:rPr>
          <w:kern w:val="2"/>
        </w:rPr>
        <w:t xml:space="preserve"> </w:t>
      </w:r>
      <w:r w:rsidR="0009445E">
        <w:t>(Limit response to 200 words.)</w:t>
      </w:r>
    </w:p>
    <w:p w14:paraId="3FB1AFE9" w14:textId="77777777" w:rsidR="005B5AE3" w:rsidRPr="004A7AF7" w:rsidRDefault="005B5AE3" w:rsidP="005B5AE3"/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B5AE3" w:rsidRPr="004A7AF7" w14:paraId="52DFB1E2" w14:textId="77777777" w:rsidTr="009A1C98">
        <w:sdt>
          <w:sdtPr>
            <w:id w:val="915200011"/>
            <w:placeholder>
              <w:docPart w:val="771A578FE7D640D0AE617C716BF82C3E"/>
            </w:placeholder>
            <w:showingPlcHdr/>
          </w:sdtPr>
          <w:sdtContent>
            <w:tc>
              <w:tcPr>
                <w:tcW w:w="9794" w:type="dxa"/>
              </w:tcPr>
              <w:p w14:paraId="1EB64E1F" w14:textId="77777777" w:rsidR="005B5AE3" w:rsidRPr="004A7AF7" w:rsidRDefault="005B5AE3" w:rsidP="009A1C98"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AB814E6" w14:textId="77777777" w:rsidR="005B5AE3" w:rsidRPr="004A7AF7" w:rsidRDefault="005B5AE3" w:rsidP="005B5AE3">
      <w:pPr>
        <w:rPr>
          <w:color w:val="000000"/>
        </w:rPr>
      </w:pPr>
    </w:p>
    <w:p w14:paraId="3306A7AD" w14:textId="13A954E2" w:rsidR="005B5AE3" w:rsidRPr="004A7AF7" w:rsidRDefault="5FF49483" w:rsidP="005B5AE3">
      <w:pPr>
        <w:widowControl/>
        <w:numPr>
          <w:ilvl w:val="0"/>
          <w:numId w:val="18"/>
        </w:numPr>
        <w:autoSpaceDE/>
        <w:autoSpaceDN/>
        <w:ind w:left="360"/>
        <w:rPr>
          <w:color w:val="000000"/>
        </w:rPr>
      </w:pPr>
      <w:r w:rsidRPr="61E401E4">
        <w:rPr>
          <w:color w:val="000000" w:themeColor="text1"/>
        </w:rPr>
        <w:t>Briefly e</w:t>
      </w:r>
      <w:r w:rsidR="79445260" w:rsidRPr="61E401E4">
        <w:rPr>
          <w:color w:val="000000" w:themeColor="text1"/>
        </w:rPr>
        <w:t xml:space="preserve">xplain the distinction between the diagnostic radiology residents and the </w:t>
      </w:r>
      <w:r w:rsidR="04DB23CF" w:rsidRPr="61E401E4">
        <w:rPr>
          <w:color w:val="000000" w:themeColor="text1"/>
        </w:rPr>
        <w:t xml:space="preserve">nuclear radiology </w:t>
      </w:r>
      <w:r w:rsidR="79445260" w:rsidRPr="61E401E4">
        <w:rPr>
          <w:color w:val="000000" w:themeColor="text1"/>
        </w:rPr>
        <w:t>fellows in terms of clinical activities and l</w:t>
      </w:r>
      <w:r w:rsidR="025CA8C4" w:rsidRPr="61E401E4">
        <w:rPr>
          <w:color w:val="000000" w:themeColor="text1"/>
        </w:rPr>
        <w:t>ines</w:t>
      </w:r>
      <w:r w:rsidR="79445260" w:rsidRPr="61E401E4">
        <w:rPr>
          <w:color w:val="000000" w:themeColor="text1"/>
        </w:rPr>
        <w:t xml:space="preserve"> of responsibility. [PR </w:t>
      </w:r>
      <w:r w:rsidR="003B62B7" w:rsidRPr="003B62B7">
        <w:rPr>
          <w:color w:val="000000" w:themeColor="text1"/>
        </w:rPr>
        <w:t>1.1</w:t>
      </w:r>
      <w:r w:rsidR="00444B27">
        <w:rPr>
          <w:color w:val="000000" w:themeColor="text1"/>
        </w:rPr>
        <w:t>0</w:t>
      </w:r>
      <w:r w:rsidR="003B62B7" w:rsidRPr="003B62B7">
        <w:rPr>
          <w:color w:val="000000" w:themeColor="text1"/>
        </w:rPr>
        <w:t>.b.</w:t>
      </w:r>
      <w:r w:rsidR="79445260" w:rsidRPr="61E401E4">
        <w:rPr>
          <w:color w:val="000000" w:themeColor="text1"/>
        </w:rPr>
        <w:t>]</w:t>
      </w:r>
    </w:p>
    <w:p w14:paraId="215B75CF" w14:textId="77777777" w:rsidR="005B5AE3" w:rsidRPr="004A7AF7" w:rsidRDefault="005B5AE3" w:rsidP="005B5AE3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B5AE3" w:rsidRPr="004A7AF7" w14:paraId="7D00800B" w14:textId="77777777" w:rsidTr="009A1C98">
        <w:sdt>
          <w:sdtPr>
            <w:id w:val="-935972386"/>
            <w:placeholder>
              <w:docPart w:val="E193A931CCFC4AB69877EAD4451CF92E"/>
            </w:placeholder>
            <w:showingPlcHdr/>
          </w:sdtPr>
          <w:sdtContent>
            <w:tc>
              <w:tcPr>
                <w:tcW w:w="9763" w:type="dxa"/>
              </w:tcPr>
              <w:p w14:paraId="4CC3577F" w14:textId="77777777" w:rsidR="005B5AE3" w:rsidRPr="004A7AF7" w:rsidRDefault="005B5AE3" w:rsidP="009A1C98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D2D6B03" w14:textId="77777777" w:rsidR="005B5AE3" w:rsidRPr="004A7AF7" w:rsidRDefault="005B5AE3" w:rsidP="00717009"/>
    <w:p w14:paraId="397B7414" w14:textId="72B4273F" w:rsidR="00890FAF" w:rsidRPr="004A7AF7" w:rsidRDefault="00890FAF" w:rsidP="003C4EFD">
      <w:pPr>
        <w:ind w:left="360" w:hanging="360"/>
        <w:rPr>
          <w:b/>
          <w:smallCaps/>
          <w:color w:val="000000"/>
        </w:rPr>
      </w:pPr>
      <w:r w:rsidRPr="004A7AF7">
        <w:rPr>
          <w:b/>
          <w:smallCaps/>
          <w:color w:val="000000"/>
        </w:rPr>
        <w:t>Personnel</w:t>
      </w:r>
    </w:p>
    <w:p w14:paraId="5020F8FC" w14:textId="77777777" w:rsidR="00890FAF" w:rsidRPr="004A7AF7" w:rsidRDefault="00890FAF" w:rsidP="003C4EFD">
      <w:pPr>
        <w:rPr>
          <w:b/>
          <w:color w:val="000000"/>
        </w:rPr>
      </w:pPr>
    </w:p>
    <w:p w14:paraId="1BFCAD99" w14:textId="77777777" w:rsidR="00E77BBD" w:rsidRPr="004A7AF7" w:rsidRDefault="00890FAF" w:rsidP="003C4EFD">
      <w:pPr>
        <w:rPr>
          <w:b/>
          <w:color w:val="000000"/>
        </w:rPr>
      </w:pPr>
      <w:r w:rsidRPr="004A7AF7">
        <w:rPr>
          <w:b/>
          <w:color w:val="000000"/>
        </w:rPr>
        <w:t>Program Director</w:t>
      </w:r>
    </w:p>
    <w:p w14:paraId="479C7616" w14:textId="77777777" w:rsidR="00890FAF" w:rsidRPr="004A7AF7" w:rsidRDefault="00890FAF" w:rsidP="003C4EFD">
      <w:pPr>
        <w:ind w:left="360" w:hanging="360"/>
        <w:rPr>
          <w:b/>
          <w:color w:val="000000"/>
        </w:rPr>
      </w:pPr>
    </w:p>
    <w:p w14:paraId="3CB0487E" w14:textId="6952C579" w:rsidR="77388AB9" w:rsidRPr="00B46DE9" w:rsidRDefault="00890FAF" w:rsidP="17FD5360">
      <w:pPr>
        <w:pStyle w:val="ListParagraph"/>
        <w:numPr>
          <w:ilvl w:val="0"/>
          <w:numId w:val="26"/>
        </w:numPr>
        <w:tabs>
          <w:tab w:val="right" w:leader="dot" w:pos="10080"/>
        </w:tabs>
        <w:ind w:left="360"/>
        <w:rPr>
          <w:rFonts w:eastAsia="Arial"/>
        </w:rPr>
      </w:pPr>
      <w:r w:rsidRPr="004A7AF7">
        <w:t xml:space="preserve">What percentage of time does the program director </w:t>
      </w:r>
      <w:r w:rsidR="005B2122">
        <w:t>devote</w:t>
      </w:r>
      <w:r w:rsidRPr="004A7AF7">
        <w:t xml:space="preserve"> </w:t>
      </w:r>
      <w:r w:rsidR="005B2122">
        <w:t>to</w:t>
      </w:r>
      <w:r w:rsidRPr="004A7AF7">
        <w:t xml:space="preserve"> </w:t>
      </w:r>
      <w:r w:rsidR="37774D84">
        <w:t>clinical contributions in nuclear radiology</w:t>
      </w:r>
      <w:r w:rsidRPr="004A7AF7">
        <w:t>?</w:t>
      </w:r>
      <w:r w:rsidR="003613B2" w:rsidRPr="004A7AF7">
        <w:t xml:space="preserve"> [PR </w:t>
      </w:r>
      <w:r w:rsidR="003B62B7" w:rsidRPr="003B62B7">
        <w:t>2.4.d.</w:t>
      </w:r>
      <w:r w:rsidR="003613B2" w:rsidRPr="004A7AF7">
        <w:t>]</w:t>
      </w:r>
      <w:r w:rsidR="00452BAB">
        <w:br/>
      </w:r>
      <w:r w:rsidR="0077528B" w:rsidRPr="00452BAB">
        <w:rPr>
          <w:color w:val="000000"/>
        </w:rPr>
        <w:tab/>
      </w:r>
      <w:sdt>
        <w:sdtPr>
          <w:rPr>
            <w:color w:val="000000"/>
          </w:rPr>
          <w:id w:val="-1166093830"/>
          <w:placeholder>
            <w:docPart w:val="C220AECA889F40BFA8FFA1B31C591E4E"/>
          </w:placeholder>
          <w:showingPlcHdr/>
        </w:sdtPr>
        <w:sdtEndPr>
          <w:rPr>
            <w:color w:val="000000" w:themeColor="text1"/>
          </w:rPr>
        </w:sdtEndPr>
        <w:sdtContent>
          <w:r w:rsidR="004A7AF7" w:rsidRPr="00452BAB">
            <w:rPr>
              <w:rStyle w:val="PlaceholderText"/>
              <w:rFonts w:eastAsia="Calibri"/>
            </w:rPr>
            <w:t>#</w:t>
          </w:r>
        </w:sdtContent>
      </w:sdt>
      <w:r w:rsidR="00CB00DC" w:rsidRPr="00452BAB">
        <w:rPr>
          <w:color w:val="000000"/>
        </w:rPr>
        <w:t xml:space="preserve"> %</w:t>
      </w:r>
    </w:p>
    <w:p w14:paraId="5E452F5D" w14:textId="343A876E" w:rsidR="77388AB9" w:rsidRDefault="77388AB9" w:rsidP="77388AB9">
      <w:pPr>
        <w:rPr>
          <w:color w:val="000000" w:themeColor="text1"/>
        </w:rPr>
      </w:pPr>
    </w:p>
    <w:p w14:paraId="1B27BB26" w14:textId="77777777" w:rsidR="00E77BBD" w:rsidRPr="004A7AF7" w:rsidRDefault="00890FAF" w:rsidP="003C4EFD">
      <w:pPr>
        <w:rPr>
          <w:b/>
          <w:color w:val="000000"/>
        </w:rPr>
      </w:pPr>
      <w:r w:rsidRPr="004A7AF7">
        <w:rPr>
          <w:b/>
          <w:color w:val="000000"/>
        </w:rPr>
        <w:t>Other Program Personnel</w:t>
      </w:r>
    </w:p>
    <w:p w14:paraId="5E436763" w14:textId="77777777" w:rsidR="00890FAF" w:rsidRPr="004A7AF7" w:rsidRDefault="00890FAF" w:rsidP="003C4EFD">
      <w:pPr>
        <w:rPr>
          <w:color w:val="000000"/>
        </w:rPr>
      </w:pPr>
    </w:p>
    <w:p w14:paraId="5AE21ED9" w14:textId="4BF00C4F" w:rsidR="00E77BBD" w:rsidRPr="004A7AF7" w:rsidRDefault="00E77BBD" w:rsidP="00F0479C">
      <w:pPr>
        <w:pStyle w:val="ListParagraph"/>
        <w:numPr>
          <w:ilvl w:val="0"/>
          <w:numId w:val="8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4A7AF7">
        <w:rPr>
          <w:color w:val="000000"/>
        </w:rPr>
        <w:t>Is there a program coordinator available to the program</w:t>
      </w:r>
      <w:r w:rsidR="003B064B">
        <w:rPr>
          <w:color w:val="000000"/>
        </w:rPr>
        <w:t xml:space="preserve"> with </w:t>
      </w:r>
      <w:r w:rsidR="00EC724D">
        <w:rPr>
          <w:color w:val="000000"/>
        </w:rPr>
        <w:t>the dedicated time and support specified in the program requirements</w:t>
      </w:r>
      <w:r w:rsidRPr="004A7AF7">
        <w:rPr>
          <w:color w:val="000000"/>
        </w:rPr>
        <w:t>?</w:t>
      </w:r>
      <w:r w:rsidR="00993C1B" w:rsidRPr="004A7AF7">
        <w:rPr>
          <w:color w:val="000000"/>
        </w:rPr>
        <w:t xml:space="preserve"> [PR</w:t>
      </w:r>
      <w:r w:rsidR="00EC724D">
        <w:rPr>
          <w:color w:val="000000"/>
        </w:rPr>
        <w:t>s</w:t>
      </w:r>
      <w:r w:rsidR="00993C1B" w:rsidRPr="004A7AF7">
        <w:rPr>
          <w:color w:val="000000"/>
        </w:rPr>
        <w:t xml:space="preserve"> </w:t>
      </w:r>
      <w:r w:rsidR="00303B69" w:rsidRPr="00303B69">
        <w:rPr>
          <w:color w:val="000000"/>
        </w:rPr>
        <w:t>2.11.</w:t>
      </w:r>
      <w:r w:rsidR="00EC724D">
        <w:rPr>
          <w:color w:val="000000"/>
        </w:rPr>
        <w:t xml:space="preserve"> and </w:t>
      </w:r>
      <w:r w:rsidR="00303B69" w:rsidRPr="00303B69">
        <w:rPr>
          <w:color w:val="000000"/>
        </w:rPr>
        <w:t>2.11.</w:t>
      </w:r>
      <w:proofErr w:type="gramStart"/>
      <w:r w:rsidR="00303B69" w:rsidRPr="00303B69">
        <w:rPr>
          <w:color w:val="000000"/>
        </w:rPr>
        <w:t>b.</w:t>
      </w:r>
      <w:r w:rsidR="00993C1B" w:rsidRPr="004A7AF7">
        <w:rPr>
          <w:color w:val="000000"/>
        </w:rPr>
        <w:t>]</w:t>
      </w:r>
      <w:proofErr w:type="gramEnd"/>
      <w:r w:rsidR="00CB00DC" w:rsidRPr="004A7AF7">
        <w:rPr>
          <w:color w:val="000000"/>
        </w:rPr>
        <w:tab/>
      </w:r>
      <w:sdt>
        <w:sdtPr>
          <w:rPr>
            <w:color w:val="000000"/>
          </w:rPr>
          <w:id w:val="-89318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0DC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CB00DC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14023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0DC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Pr="004A7AF7">
        <w:rPr>
          <w:color w:val="000000"/>
        </w:rPr>
        <w:t xml:space="preserve"> NO</w:t>
      </w:r>
    </w:p>
    <w:p w14:paraId="2FC65B87" w14:textId="77777777" w:rsidR="00E77BBD" w:rsidRPr="004A7AF7" w:rsidRDefault="00E77BBD" w:rsidP="003C4EFD">
      <w:pPr>
        <w:rPr>
          <w:color w:val="000000"/>
        </w:rPr>
      </w:pPr>
    </w:p>
    <w:p w14:paraId="67B204B6" w14:textId="069D1021" w:rsidR="00E77BBD" w:rsidRPr="004A7AF7" w:rsidRDefault="1D9B2EDC" w:rsidP="003C4EFD">
      <w:pPr>
        <w:ind w:left="360"/>
        <w:rPr>
          <w:color w:val="000000"/>
        </w:rPr>
      </w:pPr>
      <w:r w:rsidRPr="61E401E4">
        <w:rPr>
          <w:color w:val="000000" w:themeColor="text1"/>
        </w:rPr>
        <w:t>Briefly e</w:t>
      </w:r>
      <w:r w:rsidR="2414FC5D" w:rsidRPr="61E401E4">
        <w:rPr>
          <w:color w:val="000000" w:themeColor="text1"/>
        </w:rPr>
        <w:t>xplain i</w:t>
      </w:r>
      <w:r w:rsidR="4FAAE152" w:rsidRPr="61E401E4">
        <w:rPr>
          <w:color w:val="000000" w:themeColor="text1"/>
        </w:rPr>
        <w:t xml:space="preserve">f </w:t>
      </w:r>
      <w:r w:rsidR="2414FC5D" w:rsidRPr="61E401E4">
        <w:rPr>
          <w:color w:val="000000" w:themeColor="text1"/>
        </w:rPr>
        <w:t>“NO</w:t>
      </w:r>
      <w:r w:rsidR="714DC760" w:rsidRPr="61E401E4">
        <w:rPr>
          <w:color w:val="000000" w:themeColor="text1"/>
        </w:rPr>
        <w:t>.</w:t>
      </w:r>
      <w:r w:rsidR="2414FC5D" w:rsidRPr="61E401E4">
        <w:rPr>
          <w:color w:val="000000" w:themeColor="text1"/>
        </w:rPr>
        <w:t>”</w:t>
      </w:r>
      <w:r w:rsidR="00B46DE9">
        <w:rPr>
          <w:color w:val="000000" w:themeColor="text1"/>
        </w:rPr>
        <w:t xml:space="preserve"> (Limit response to 200 words.)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E77BBD" w:rsidRPr="004A7AF7" w14:paraId="426280CE" w14:textId="77777777" w:rsidTr="0030758C">
        <w:sdt>
          <w:sdtPr>
            <w:id w:val="-1794743128"/>
            <w:placeholder>
              <w:docPart w:val="748C62E8CBE444419351634C93F07A0E"/>
            </w:placeholder>
            <w:showingPlcHdr/>
          </w:sdtPr>
          <w:sdtContent>
            <w:tc>
              <w:tcPr>
                <w:tcW w:w="9794" w:type="dxa"/>
              </w:tcPr>
              <w:p w14:paraId="336B9C93" w14:textId="77777777" w:rsidR="00E77BBD" w:rsidRPr="004A7AF7" w:rsidRDefault="00CB00DC" w:rsidP="003C4EFD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91E9313" w14:textId="19E933DF" w:rsidR="00CA15B4" w:rsidRDefault="00CA15B4" w:rsidP="006318B7">
      <w:pPr>
        <w:rPr>
          <w:kern w:val="2"/>
        </w:rPr>
      </w:pPr>
    </w:p>
    <w:p w14:paraId="3B82C099" w14:textId="6D559F87" w:rsidR="00E77BBD" w:rsidRPr="004A7AF7" w:rsidRDefault="00E77BBD" w:rsidP="003C4EFD">
      <w:pPr>
        <w:rPr>
          <w:b/>
          <w:smallCaps/>
          <w:color w:val="000000"/>
        </w:rPr>
      </w:pPr>
      <w:r w:rsidRPr="004A7AF7">
        <w:rPr>
          <w:b/>
          <w:smallCaps/>
          <w:color w:val="000000"/>
        </w:rPr>
        <w:t>Educational Program</w:t>
      </w:r>
    </w:p>
    <w:p w14:paraId="22237F8E" w14:textId="3CDA5E11" w:rsidR="00C93235" w:rsidRDefault="00C93235" w:rsidP="00C93235">
      <w:pPr>
        <w:rPr>
          <w:color w:val="000000"/>
        </w:rPr>
      </w:pPr>
    </w:p>
    <w:p w14:paraId="2057796F" w14:textId="55380334" w:rsidR="00EE16C8" w:rsidRPr="00EE16C8" w:rsidRDefault="00EE16C8" w:rsidP="00C93235">
      <w:pPr>
        <w:rPr>
          <w:b/>
          <w:color w:val="000000"/>
        </w:rPr>
      </w:pPr>
      <w:r w:rsidRPr="00EE16C8">
        <w:rPr>
          <w:b/>
          <w:color w:val="000000"/>
        </w:rPr>
        <w:t>ACGME Competencies</w:t>
      </w:r>
    </w:p>
    <w:p w14:paraId="60DFBEF3" w14:textId="77777777" w:rsidR="00EE16C8" w:rsidRPr="004A7AF7" w:rsidRDefault="00EE16C8" w:rsidP="00C93235">
      <w:pPr>
        <w:rPr>
          <w:color w:val="000000"/>
        </w:rPr>
      </w:pPr>
    </w:p>
    <w:p w14:paraId="46E1397C" w14:textId="4CC4E4F0" w:rsidR="00C93235" w:rsidRPr="004A7AF7" w:rsidRDefault="00C93235" w:rsidP="00C93235">
      <w:r w:rsidRPr="004A7AF7">
        <w:rPr>
          <w:color w:val="000000"/>
        </w:rPr>
        <w:t xml:space="preserve">For the competency tables below, examples of evaluation methods for competence may </w:t>
      </w:r>
      <w:proofErr w:type="gramStart"/>
      <w:r w:rsidRPr="004A7AF7">
        <w:rPr>
          <w:color w:val="000000"/>
        </w:rPr>
        <w:t>include:</w:t>
      </w:r>
      <w:proofErr w:type="gramEnd"/>
      <w:r w:rsidRPr="004A7AF7">
        <w:rPr>
          <w:color w:val="000000"/>
        </w:rPr>
        <w:t xml:space="preserve"> direct observation</w:t>
      </w:r>
      <w:r w:rsidR="00A73F72">
        <w:rPr>
          <w:color w:val="000000"/>
        </w:rPr>
        <w:t>;</w:t>
      </w:r>
      <w:r w:rsidRPr="004A7AF7">
        <w:rPr>
          <w:color w:val="000000"/>
        </w:rPr>
        <w:t xml:space="preserve"> global assessment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m</w:t>
      </w:r>
      <w:r w:rsidRPr="004A7AF7">
        <w:t>ultisource assessment</w:t>
      </w:r>
      <w:r w:rsidR="00A73F72">
        <w:t>;</w:t>
      </w:r>
      <w:r w:rsidR="00A73F72" w:rsidRPr="004A7AF7">
        <w:t xml:space="preserve"> </w:t>
      </w:r>
      <w:r w:rsidRPr="004A7AF7">
        <w:t>practice/billing audit</w:t>
      </w:r>
      <w:r w:rsidR="00A73F72">
        <w:t>;</w:t>
      </w:r>
      <w:r w:rsidR="00A73F72" w:rsidRPr="004A7AF7">
        <w:t xml:space="preserve"> </w:t>
      </w:r>
      <w:r w:rsidRPr="004A7AF7">
        <w:rPr>
          <w:color w:val="000000"/>
        </w:rPr>
        <w:t>patient survey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record/chart review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review of patient outcomes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simulations/models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structured case discussion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i</w:t>
      </w:r>
      <w:r w:rsidRPr="004A7AF7">
        <w:t>n-house written examination</w:t>
      </w:r>
      <w:r w:rsidR="00A73F72">
        <w:t>;</w:t>
      </w:r>
      <w:r w:rsidR="00A73F72" w:rsidRPr="004A7AF7">
        <w:t xml:space="preserve"> </w:t>
      </w:r>
      <w:r w:rsidR="00A73F72">
        <w:t>i</w:t>
      </w:r>
      <w:r w:rsidRPr="004A7AF7">
        <w:t>n-training examination</w:t>
      </w:r>
      <w:r w:rsidR="00A73F72">
        <w:t>;</w:t>
      </w:r>
      <w:r w:rsidR="00A73F72" w:rsidRPr="004A7AF7">
        <w:t xml:space="preserve"> </w:t>
      </w:r>
      <w:r w:rsidRPr="004A7AF7">
        <w:t>oral examination</w:t>
      </w:r>
      <w:r w:rsidR="00A73F72">
        <w:t>;</w:t>
      </w:r>
      <w:r w:rsidRPr="004A7AF7">
        <w:t xml:space="preserve"> and computer-based learning.</w:t>
      </w:r>
    </w:p>
    <w:p w14:paraId="49672E27" w14:textId="77777777" w:rsidR="00E77BBD" w:rsidRPr="004A7AF7" w:rsidRDefault="00E77BBD" w:rsidP="003C4EFD">
      <w:pPr>
        <w:rPr>
          <w:color w:val="000000"/>
        </w:rPr>
      </w:pPr>
    </w:p>
    <w:p w14:paraId="736B0FA5" w14:textId="57E9DAB0" w:rsidR="006A7514" w:rsidRPr="00B46DE9" w:rsidRDefault="00E77BBD" w:rsidP="00B46DE9">
      <w:pPr>
        <w:ind w:left="360" w:hanging="360"/>
        <w:rPr>
          <w:b/>
          <w:color w:val="000000"/>
        </w:rPr>
      </w:pPr>
      <w:r w:rsidRPr="004A7AF7">
        <w:rPr>
          <w:b/>
          <w:color w:val="000000"/>
        </w:rPr>
        <w:t>Patient Care</w:t>
      </w:r>
      <w:r w:rsidR="00597480">
        <w:rPr>
          <w:b/>
          <w:color w:val="000000"/>
        </w:rPr>
        <w:t xml:space="preserve"> and Procedural Skills </w:t>
      </w:r>
    </w:p>
    <w:p w14:paraId="6D441DC8" w14:textId="77777777" w:rsidR="006A7514" w:rsidRPr="004A7AF7" w:rsidRDefault="006A7514" w:rsidP="0077681A"/>
    <w:tbl>
      <w:tblPr>
        <w:tblW w:w="4908" w:type="pct"/>
        <w:tblInd w:w="40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428"/>
        <w:gridCol w:w="3215"/>
        <w:gridCol w:w="3222"/>
      </w:tblGrid>
      <w:tr w:rsidR="006A7514" w:rsidRPr="004A7AF7" w14:paraId="1859A08F" w14:textId="77777777" w:rsidTr="005664EF">
        <w:trPr>
          <w:tblHeader/>
        </w:trPr>
        <w:tc>
          <w:tcPr>
            <w:tcW w:w="3428" w:type="dxa"/>
            <w:vAlign w:val="bottom"/>
          </w:tcPr>
          <w:p w14:paraId="693770C6" w14:textId="33C82071" w:rsidR="006A7514" w:rsidRPr="004A7AF7" w:rsidRDefault="006A7514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C</w:t>
            </w:r>
            <w:r w:rsidR="00A73F72">
              <w:rPr>
                <w:b/>
                <w:bCs/>
              </w:rPr>
              <w:t>ore</w:t>
            </w:r>
            <w:r w:rsidRPr="004A7AF7">
              <w:rPr>
                <w:b/>
                <w:bCs/>
              </w:rPr>
              <w:t xml:space="preserve"> C</w:t>
            </w:r>
            <w:r w:rsidR="00A73F72">
              <w:rPr>
                <w:b/>
                <w:bCs/>
              </w:rPr>
              <w:t>urriculum</w:t>
            </w:r>
          </w:p>
        </w:tc>
        <w:tc>
          <w:tcPr>
            <w:tcW w:w="3215" w:type="dxa"/>
            <w:vAlign w:val="bottom"/>
          </w:tcPr>
          <w:p w14:paraId="0EEE4429" w14:textId="1F914E11" w:rsidR="006A7514" w:rsidRPr="004A7AF7" w:rsidRDefault="006A7514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Learning Activities and Settings Used to Address the Core Knowledge Areas for Patient Care and Procedures</w:t>
            </w:r>
            <w:r w:rsidR="00A73F72">
              <w:rPr>
                <w:b/>
                <w:bCs/>
              </w:rPr>
              <w:t xml:space="preserve"> (list in bulleted form)</w:t>
            </w:r>
          </w:p>
        </w:tc>
        <w:tc>
          <w:tcPr>
            <w:tcW w:w="3222" w:type="dxa"/>
            <w:vAlign w:val="bottom"/>
          </w:tcPr>
          <w:p w14:paraId="65B97F68" w14:textId="79142707" w:rsidR="006A7514" w:rsidRPr="004A7AF7" w:rsidRDefault="006A7514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Method(s) Used to Evaluate Fellow Competenc</w:t>
            </w:r>
            <w:r w:rsidR="00A73F72">
              <w:rPr>
                <w:b/>
                <w:bCs/>
              </w:rPr>
              <w:t>e (list in bulleted form)</w:t>
            </w:r>
          </w:p>
        </w:tc>
      </w:tr>
      <w:tr w:rsidR="0077681A" w:rsidRPr="004A7AF7" w14:paraId="67AF7623" w14:textId="77777777" w:rsidTr="005664EF">
        <w:tc>
          <w:tcPr>
            <w:tcW w:w="3428" w:type="dxa"/>
          </w:tcPr>
          <w:p w14:paraId="654F3CBF" w14:textId="7FEF6D29" w:rsidR="00B029FC" w:rsidRDefault="3E169D7B" w:rsidP="008E7EF4">
            <w:r>
              <w:t>Demonstrate competence in p</w:t>
            </w:r>
            <w:r w:rsidR="2CF04A2B">
              <w:t>rovid</w:t>
            </w:r>
            <w:r w:rsidR="7A7197BB">
              <w:t>ing</w:t>
            </w:r>
            <w:r w:rsidR="2CF04A2B">
              <w:t xml:space="preserve"> consultation with referring physicians</w:t>
            </w:r>
            <w:r w:rsidR="631B6381">
              <w:t>/providers</w:t>
            </w:r>
            <w:r w:rsidR="2CF04A2B">
              <w:t xml:space="preserve"> or services</w:t>
            </w:r>
          </w:p>
          <w:p w14:paraId="41715761" w14:textId="564EC69A" w:rsidR="0077681A" w:rsidRPr="004A7AF7" w:rsidRDefault="003E7E92" w:rsidP="00597480">
            <w:r w:rsidRPr="004A7AF7">
              <w:t>[PR</w:t>
            </w:r>
            <w:r w:rsidR="00CB00DC" w:rsidRPr="004A7AF7">
              <w:t xml:space="preserve"> </w:t>
            </w:r>
            <w:r w:rsidR="00FE061A" w:rsidRPr="00FE061A">
              <w:t>4.4.a.</w:t>
            </w:r>
            <w:r w:rsidR="00CB00DC" w:rsidRPr="004A7AF7">
              <w:t>]</w:t>
            </w:r>
          </w:p>
        </w:tc>
        <w:sdt>
          <w:sdtPr>
            <w:id w:val="1227183926"/>
            <w:placeholder>
              <w:docPart w:val="B4E5260FCA364DA78344739C560EFFF4"/>
            </w:placeholder>
            <w:showingPlcHdr/>
          </w:sdtPr>
          <w:sdtContent>
            <w:tc>
              <w:tcPr>
                <w:tcW w:w="3215" w:type="dxa"/>
              </w:tcPr>
              <w:p w14:paraId="3431FE61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26908921"/>
            <w:placeholder>
              <w:docPart w:val="3EF328F5C02D4C569ACF8F55607D2A7C"/>
            </w:placeholder>
            <w:showingPlcHdr/>
          </w:sdtPr>
          <w:sdtContent>
            <w:tc>
              <w:tcPr>
                <w:tcW w:w="3222" w:type="dxa"/>
              </w:tcPr>
              <w:p w14:paraId="7CF8966B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7681A" w:rsidRPr="004A7AF7" w14:paraId="490E9C60" w14:textId="77777777" w:rsidTr="005664EF">
        <w:tc>
          <w:tcPr>
            <w:tcW w:w="3428" w:type="dxa"/>
          </w:tcPr>
          <w:p w14:paraId="560544A3" w14:textId="53F1F84B" w:rsidR="00B029FC" w:rsidRDefault="3BFE1292" w:rsidP="008E7EF4">
            <w:r>
              <w:t>Demonstrate competence in f</w:t>
            </w:r>
            <w:r w:rsidR="2CF04A2B">
              <w:t>ollow</w:t>
            </w:r>
            <w:r w:rsidR="1148FF5F">
              <w:t>ing</w:t>
            </w:r>
            <w:r w:rsidR="2CF04A2B">
              <w:t xml:space="preserve"> standards of care for practicing in a safe environment, attempt</w:t>
            </w:r>
            <w:r w:rsidR="46124D13">
              <w:t>ing</w:t>
            </w:r>
            <w:r w:rsidR="2CF04A2B">
              <w:t xml:space="preserve"> to reduce errors, and improv</w:t>
            </w:r>
            <w:r w:rsidR="7DC03013">
              <w:t>ing</w:t>
            </w:r>
            <w:r w:rsidR="2CF04A2B">
              <w:t xml:space="preserve"> patient outcomes</w:t>
            </w:r>
          </w:p>
          <w:p w14:paraId="0051BC1D" w14:textId="30969DED" w:rsidR="0077681A" w:rsidRPr="004A7AF7" w:rsidRDefault="003E7E92" w:rsidP="008E7EF4">
            <w:r w:rsidRPr="004A7AF7">
              <w:t>[</w:t>
            </w:r>
            <w:r w:rsidR="00511097" w:rsidRPr="004A7AF7">
              <w:t xml:space="preserve">PR </w:t>
            </w:r>
            <w:r w:rsidR="00FE061A" w:rsidRPr="00FE061A">
              <w:t>4.4.b.</w:t>
            </w:r>
            <w:r w:rsidR="00CB00DC" w:rsidRPr="004A7AF7">
              <w:t>]</w:t>
            </w:r>
          </w:p>
        </w:tc>
        <w:sdt>
          <w:sdtPr>
            <w:id w:val="1150862827"/>
            <w:placeholder>
              <w:docPart w:val="034C6670C95141F38743428723670B06"/>
            </w:placeholder>
            <w:showingPlcHdr/>
          </w:sdtPr>
          <w:sdtContent>
            <w:tc>
              <w:tcPr>
                <w:tcW w:w="3215" w:type="dxa"/>
              </w:tcPr>
              <w:p w14:paraId="5AAA4919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803544655"/>
            <w:placeholder>
              <w:docPart w:val="49E86E97121D413C968D4C97BA26E748"/>
            </w:placeholder>
            <w:showingPlcHdr/>
          </w:sdtPr>
          <w:sdtContent>
            <w:tc>
              <w:tcPr>
                <w:tcW w:w="3222" w:type="dxa"/>
              </w:tcPr>
              <w:p w14:paraId="51C33680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7681A" w:rsidRPr="004A7AF7" w14:paraId="570738A6" w14:textId="77777777" w:rsidTr="005664EF">
        <w:tc>
          <w:tcPr>
            <w:tcW w:w="3428" w:type="dxa"/>
          </w:tcPr>
          <w:p w14:paraId="51CD1F9B" w14:textId="351E0640" w:rsidR="00B029FC" w:rsidRDefault="4D8BC6C6" w:rsidP="008E7EF4">
            <w:r>
              <w:t>Demonstrate competence in the p</w:t>
            </w:r>
            <w:r w:rsidR="2CF04A2B">
              <w:t>erform</w:t>
            </w:r>
            <w:r w:rsidR="372B207A">
              <w:t>ance</w:t>
            </w:r>
            <w:r w:rsidR="2CF04A2B">
              <w:t xml:space="preserve"> and interpret</w:t>
            </w:r>
            <w:r w:rsidR="60DF29E3">
              <w:t>ation of</w:t>
            </w:r>
            <w:r w:rsidR="2CF04A2B">
              <w:t xml:space="preserve"> all specified exams and/or invasive studies under close, graded responsibility and supervision</w:t>
            </w:r>
          </w:p>
          <w:p w14:paraId="5091DA7A" w14:textId="384A43A6" w:rsidR="0077681A" w:rsidRPr="004A7AF7" w:rsidRDefault="003E7E92" w:rsidP="008E7EF4">
            <w:r w:rsidRPr="004A7AF7">
              <w:t>[</w:t>
            </w:r>
            <w:r w:rsidR="00511097" w:rsidRPr="004A7AF7">
              <w:t xml:space="preserve">PR </w:t>
            </w:r>
            <w:r w:rsidR="00254FDF" w:rsidRPr="00254FDF">
              <w:t>4.4.c.</w:t>
            </w:r>
            <w:r w:rsidR="00CB00DC" w:rsidRPr="004A7AF7">
              <w:t>]</w:t>
            </w:r>
          </w:p>
        </w:tc>
        <w:sdt>
          <w:sdtPr>
            <w:id w:val="339273441"/>
            <w:placeholder>
              <w:docPart w:val="543E8BA36B5A4F9989CFCBE0319E1F23"/>
            </w:placeholder>
            <w:showingPlcHdr/>
          </w:sdtPr>
          <w:sdtContent>
            <w:tc>
              <w:tcPr>
                <w:tcW w:w="3215" w:type="dxa"/>
              </w:tcPr>
              <w:p w14:paraId="06775EBA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57657143"/>
            <w:placeholder>
              <w:docPart w:val="D45DFD8CFD5B48669272BC46F73F1A94"/>
            </w:placeholder>
            <w:showingPlcHdr/>
          </w:sdtPr>
          <w:sdtContent>
            <w:tc>
              <w:tcPr>
                <w:tcW w:w="3222" w:type="dxa"/>
              </w:tcPr>
              <w:p w14:paraId="2C79C855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70574412" w14:textId="77777777" w:rsidTr="005664EF">
        <w:tc>
          <w:tcPr>
            <w:tcW w:w="3428" w:type="dxa"/>
          </w:tcPr>
          <w:p w14:paraId="5B74745F" w14:textId="781B6F3E" w:rsidR="61A66D5D" w:rsidRPr="00CA49AB" w:rsidRDefault="3C64B710" w:rsidP="61E401E4">
            <w:pPr>
              <w:rPr>
                <w:rFonts w:eastAsia="Arial"/>
              </w:rPr>
            </w:pPr>
            <w:r w:rsidRPr="00CA49AB">
              <w:rPr>
                <w:rFonts w:eastAsia="Arial"/>
              </w:rPr>
              <w:lastRenderedPageBreak/>
              <w:t>Demonstrate competence in s</w:t>
            </w:r>
            <w:r w:rsidR="071E2AB6" w:rsidRPr="00CA49AB">
              <w:rPr>
                <w:rFonts w:eastAsia="Arial"/>
              </w:rPr>
              <w:t xml:space="preserve">electing, protocoling, and interpreting planar, single-photon emission computerized tomography (SPECT) and SPECT/computed tomography (CT), positron emission tomography (PET), and PET/CT imaging, including for the following organs and organ systems: </w:t>
            </w:r>
          </w:p>
          <w:p w14:paraId="2844A4CD" w14:textId="311F0B2A" w:rsidR="61A66D5D" w:rsidRPr="004D56C3" w:rsidRDefault="46653909" w:rsidP="61E401E4">
            <w:r w:rsidRPr="00CA49AB">
              <w:rPr>
                <w:rFonts w:eastAsia="Arial"/>
              </w:rPr>
              <w:t xml:space="preserve">[PR </w:t>
            </w:r>
            <w:r w:rsidR="00254FDF" w:rsidRPr="00254FDF">
              <w:rPr>
                <w:rFonts w:eastAsia="Arial"/>
              </w:rPr>
              <w:t>4.4.d.</w:t>
            </w:r>
            <w:r w:rsidRPr="00CA49AB">
              <w:rPr>
                <w:rFonts w:eastAsia="Arial"/>
              </w:rPr>
              <w:t>]</w:t>
            </w:r>
          </w:p>
        </w:tc>
        <w:sdt>
          <w:sdtPr>
            <w:id w:val="-1510907069"/>
            <w:placeholder>
              <w:docPart w:val="4B1DEA1D8FC34262A8E6D964E5FFAC85"/>
            </w:placeholder>
            <w:showingPlcHdr/>
          </w:sdtPr>
          <w:sdtContent>
            <w:tc>
              <w:tcPr>
                <w:tcW w:w="3215" w:type="dxa"/>
              </w:tcPr>
              <w:p w14:paraId="2B9E7133" w14:textId="2A0AE4D8" w:rsidR="77388AB9" w:rsidRPr="00CA49AB" w:rsidRDefault="00CA49AB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628076648"/>
            <w:placeholder>
              <w:docPart w:val="031AD0AE32F5449B8140C3F85C6C9CDF"/>
            </w:placeholder>
            <w:showingPlcHdr/>
          </w:sdtPr>
          <w:sdtContent>
            <w:tc>
              <w:tcPr>
                <w:tcW w:w="3222" w:type="dxa"/>
              </w:tcPr>
              <w:p w14:paraId="632573D0" w14:textId="3D16A1B1" w:rsidR="77388AB9" w:rsidRPr="00CA49AB" w:rsidRDefault="00CA49AB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5C4A1376" w14:textId="77777777" w:rsidTr="005664EF">
        <w:tc>
          <w:tcPr>
            <w:tcW w:w="3428" w:type="dxa"/>
          </w:tcPr>
          <w:p w14:paraId="6684E808" w14:textId="01CE388B" w:rsidR="4496D717" w:rsidRDefault="4496D717" w:rsidP="00317935">
            <w:pPr>
              <w:ind w:left="347"/>
            </w:pPr>
            <w:r w:rsidRPr="77388AB9">
              <w:t>n</w:t>
            </w:r>
            <w:r w:rsidR="2A871633" w:rsidRPr="77388AB9">
              <w:t>eurologic system, to include imaging of cerebral perfusion for viability and cerebro</w:t>
            </w:r>
            <w:r w:rsidR="1A9D8106" w:rsidRPr="77388AB9">
              <w:t>vascular</w:t>
            </w:r>
            <w:r w:rsidR="5D530077" w:rsidRPr="77388AB9">
              <w:t xml:space="preserve"> disease, dementias and movement disorders, seizures, and </w:t>
            </w:r>
            <w:proofErr w:type="spellStart"/>
            <w:r w:rsidR="5D530077" w:rsidRPr="77388AB9">
              <w:t>cistemography</w:t>
            </w:r>
            <w:proofErr w:type="spellEnd"/>
            <w:r w:rsidR="5D530077" w:rsidRPr="77388AB9">
              <w:t xml:space="preserve"> and cerebrospinal fluid (CSF) </w:t>
            </w:r>
            <w:proofErr w:type="gramStart"/>
            <w:r w:rsidR="5D530077" w:rsidRPr="77388AB9">
              <w:t>leaks;</w:t>
            </w:r>
            <w:proofErr w:type="gramEnd"/>
          </w:p>
          <w:p w14:paraId="11EE8DF8" w14:textId="101CE692" w:rsidR="5D530077" w:rsidRDefault="5D530077" w:rsidP="00317935">
            <w:pPr>
              <w:ind w:left="347"/>
            </w:pPr>
            <w:r w:rsidRPr="77388AB9">
              <w:t xml:space="preserve">[PR </w:t>
            </w:r>
            <w:r w:rsidR="00CE7001" w:rsidRPr="00CE7001">
              <w:t>4.4.d.1.</w:t>
            </w:r>
            <w:r w:rsidRPr="77388AB9">
              <w:t>]</w:t>
            </w:r>
          </w:p>
        </w:tc>
        <w:sdt>
          <w:sdtPr>
            <w:id w:val="436027720"/>
            <w:placeholder>
              <w:docPart w:val="E28ABF54B57A41B48ECAE84E6BCE0E20"/>
            </w:placeholder>
            <w:showingPlcHdr/>
          </w:sdtPr>
          <w:sdtContent>
            <w:tc>
              <w:tcPr>
                <w:tcW w:w="3215" w:type="dxa"/>
              </w:tcPr>
              <w:p w14:paraId="16F4025E" w14:textId="5DE00057" w:rsidR="77388AB9" w:rsidRDefault="004D56C3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17569400"/>
            <w:placeholder>
              <w:docPart w:val="C975285F21424195B4FD35D6FA061070"/>
            </w:placeholder>
            <w:showingPlcHdr/>
          </w:sdtPr>
          <w:sdtContent>
            <w:tc>
              <w:tcPr>
                <w:tcW w:w="3222" w:type="dxa"/>
              </w:tcPr>
              <w:p w14:paraId="7BCE5D39" w14:textId="13311D22" w:rsidR="77388AB9" w:rsidRDefault="004D56C3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0CE9E3FC" w14:textId="77777777" w:rsidTr="005664EF">
        <w:tc>
          <w:tcPr>
            <w:tcW w:w="3428" w:type="dxa"/>
          </w:tcPr>
          <w:p w14:paraId="05A8CD9C" w14:textId="0C7BA26A" w:rsidR="4AE04846" w:rsidRDefault="4AE04846" w:rsidP="00317935">
            <w:pPr>
              <w:ind w:left="347"/>
            </w:pPr>
            <w:r w:rsidRPr="77388AB9">
              <w:t>c</w:t>
            </w:r>
            <w:r w:rsidR="57A0D6C0" w:rsidRPr="77388AB9">
              <w:t>ardiovascular and lymphatic systems to include:</w:t>
            </w:r>
          </w:p>
          <w:p w14:paraId="569E3564" w14:textId="1AAE1A0A" w:rsidR="4B164756" w:rsidRDefault="4B164756" w:rsidP="00317935">
            <w:pPr>
              <w:ind w:left="347"/>
            </w:pPr>
            <w:r w:rsidRPr="77388AB9">
              <w:t xml:space="preserve">[PR </w:t>
            </w:r>
            <w:r w:rsidR="00CE7001" w:rsidRPr="00CE7001">
              <w:t>4.4.d.2.</w:t>
            </w:r>
            <w:r w:rsidRPr="77388AB9">
              <w:t>]</w:t>
            </w:r>
          </w:p>
        </w:tc>
        <w:sdt>
          <w:sdtPr>
            <w:id w:val="-852258634"/>
            <w:placeholder>
              <w:docPart w:val="A9AF11FC706640E2B2C9EA710FE9DF1B"/>
            </w:placeholder>
            <w:showingPlcHdr/>
          </w:sdtPr>
          <w:sdtContent>
            <w:tc>
              <w:tcPr>
                <w:tcW w:w="3215" w:type="dxa"/>
              </w:tcPr>
              <w:p w14:paraId="15D99461" w14:textId="79772C34" w:rsidR="77388AB9" w:rsidRPr="004D56C3" w:rsidRDefault="004D56C3" w:rsidP="00003B2F">
                <w:pPr>
                  <w:pStyle w:val="ListParagraph"/>
                  <w:numPr>
                    <w:ilvl w:val="0"/>
                    <w:numId w:val="29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31447389"/>
            <w:placeholder>
              <w:docPart w:val="203F3F665B304D31B75F5FC1441A3842"/>
            </w:placeholder>
            <w:showingPlcHdr/>
          </w:sdtPr>
          <w:sdtContent>
            <w:tc>
              <w:tcPr>
                <w:tcW w:w="3222" w:type="dxa"/>
              </w:tcPr>
              <w:p w14:paraId="5C9332AA" w14:textId="744BCC6F" w:rsidR="77388AB9" w:rsidRPr="004D56C3" w:rsidRDefault="004D56C3" w:rsidP="00003B2F">
                <w:pPr>
                  <w:pStyle w:val="ListParagraph"/>
                  <w:numPr>
                    <w:ilvl w:val="0"/>
                    <w:numId w:val="29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56F1442E" w14:textId="77777777" w:rsidTr="005664EF">
        <w:tc>
          <w:tcPr>
            <w:tcW w:w="3428" w:type="dxa"/>
          </w:tcPr>
          <w:p w14:paraId="75EA174D" w14:textId="39F07E49" w:rsidR="7F7EEB2A" w:rsidRDefault="7F7EEB2A" w:rsidP="00317935">
            <w:pPr>
              <w:ind w:left="617"/>
            </w:pPr>
            <w:r w:rsidRPr="77388AB9">
              <w:t>m</w:t>
            </w:r>
            <w:r w:rsidR="57A0D6C0" w:rsidRPr="77388AB9">
              <w:t xml:space="preserve">yocardial perfusion imaging (including electrocardiogram (ECG) gating) in association with treadmill and pharmacologic </w:t>
            </w:r>
            <w:proofErr w:type="gramStart"/>
            <w:r w:rsidR="57A0D6C0" w:rsidRPr="77388AB9">
              <w:t>stress;</w:t>
            </w:r>
            <w:proofErr w:type="gramEnd"/>
          </w:p>
          <w:p w14:paraId="5548C1BC" w14:textId="39BB0691" w:rsidR="53F9ECD3" w:rsidRPr="00A92921" w:rsidRDefault="53F9ECD3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CE7001" w:rsidRPr="00CE7001">
              <w:rPr>
                <w:lang w:val="fr-FR"/>
              </w:rPr>
              <w:t>4.4.d.2.a.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994335086"/>
            <w:placeholder>
              <w:docPart w:val="A65E122F5E014B49A956EA44AE99CF5B"/>
            </w:placeholder>
            <w:showingPlcHdr/>
          </w:sdtPr>
          <w:sdtContent>
            <w:tc>
              <w:tcPr>
                <w:tcW w:w="3215" w:type="dxa"/>
              </w:tcPr>
              <w:p w14:paraId="66008D3C" w14:textId="1E53CFAC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045792215"/>
            <w:placeholder>
              <w:docPart w:val="839A1188838944EF9D61FFB579DFF6C9"/>
            </w:placeholder>
            <w:showingPlcHdr/>
          </w:sdtPr>
          <w:sdtContent>
            <w:tc>
              <w:tcPr>
                <w:tcW w:w="3222" w:type="dxa"/>
              </w:tcPr>
              <w:p w14:paraId="068A7BD0" w14:textId="2081BB52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36C6ED2C" w14:textId="77777777" w:rsidTr="005664EF">
        <w:tc>
          <w:tcPr>
            <w:tcW w:w="3428" w:type="dxa"/>
          </w:tcPr>
          <w:p w14:paraId="0841C6ED" w14:textId="38C130B2" w:rsidR="654BB5AB" w:rsidRDefault="654BB5AB" w:rsidP="00317935">
            <w:pPr>
              <w:ind w:left="617"/>
            </w:pPr>
            <w:r w:rsidRPr="77388AB9">
              <w:t>m</w:t>
            </w:r>
            <w:r w:rsidR="1BECDAD6" w:rsidRPr="77388AB9">
              <w:t xml:space="preserve">yocardial imaging for metabolism and </w:t>
            </w:r>
            <w:proofErr w:type="gramStart"/>
            <w:r w:rsidR="1BECDAD6" w:rsidRPr="77388AB9">
              <w:t>viability;</w:t>
            </w:r>
            <w:proofErr w:type="gramEnd"/>
          </w:p>
          <w:p w14:paraId="2ACEF7BD" w14:textId="5FE0262D" w:rsidR="66B10452" w:rsidRPr="00A92921" w:rsidRDefault="66B10452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CE7001" w:rsidRPr="00CE7001">
              <w:rPr>
                <w:lang w:val="fr-FR"/>
              </w:rPr>
              <w:t>4.4.d.2.b.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478377089"/>
            <w:placeholder>
              <w:docPart w:val="FEC3E3F7DC6F423ABD97F964A18EA485"/>
            </w:placeholder>
            <w:showingPlcHdr/>
          </w:sdtPr>
          <w:sdtContent>
            <w:tc>
              <w:tcPr>
                <w:tcW w:w="3215" w:type="dxa"/>
              </w:tcPr>
              <w:p w14:paraId="5F0F83B8" w14:textId="434B8EDD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552691595"/>
            <w:placeholder>
              <w:docPart w:val="C5723458C5D44CEBB62F5F3A8D31AD9B"/>
            </w:placeholder>
            <w:showingPlcHdr/>
          </w:sdtPr>
          <w:sdtContent>
            <w:tc>
              <w:tcPr>
                <w:tcW w:w="3222" w:type="dxa"/>
              </w:tcPr>
              <w:p w14:paraId="48F2ACFF" w14:textId="6C338CE1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35E98C0F" w14:textId="77777777" w:rsidTr="005664EF">
        <w:tc>
          <w:tcPr>
            <w:tcW w:w="3428" w:type="dxa"/>
          </w:tcPr>
          <w:p w14:paraId="1F7EF8D8" w14:textId="3E59EB2A" w:rsidR="26CB46DC" w:rsidRDefault="26CB46DC" w:rsidP="00317935">
            <w:pPr>
              <w:ind w:left="617"/>
            </w:pPr>
            <w:r w:rsidRPr="77388AB9">
              <w:t>r</w:t>
            </w:r>
            <w:r w:rsidR="1BECDAD6" w:rsidRPr="77388AB9">
              <w:t>adionuclide ventriculography with gating for ventricular function; and,</w:t>
            </w:r>
          </w:p>
          <w:p w14:paraId="38A9500E" w14:textId="5409EFF4" w:rsidR="79CEA4B0" w:rsidRPr="00A92921" w:rsidRDefault="79CEA4B0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4.4.d.2.c.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242163942"/>
            <w:placeholder>
              <w:docPart w:val="51F7000491AE409B935801EBFEE6C3B7"/>
            </w:placeholder>
            <w:showingPlcHdr/>
          </w:sdtPr>
          <w:sdtContent>
            <w:tc>
              <w:tcPr>
                <w:tcW w:w="3215" w:type="dxa"/>
              </w:tcPr>
              <w:p w14:paraId="0A0D6830" w14:textId="719EB54F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139104566"/>
            <w:placeholder>
              <w:docPart w:val="0F7EDA8AABCB4A738DDCBE1450167126"/>
            </w:placeholder>
            <w:showingPlcHdr/>
          </w:sdtPr>
          <w:sdtContent>
            <w:tc>
              <w:tcPr>
                <w:tcW w:w="3222" w:type="dxa"/>
              </w:tcPr>
              <w:p w14:paraId="336B9495" w14:textId="1BEA20C9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23C38F5C" w14:textId="77777777" w:rsidTr="005664EF">
        <w:tc>
          <w:tcPr>
            <w:tcW w:w="3428" w:type="dxa"/>
          </w:tcPr>
          <w:p w14:paraId="028B70A8" w14:textId="14194465" w:rsidR="219C95F1" w:rsidRDefault="219C95F1" w:rsidP="00317935">
            <w:pPr>
              <w:ind w:left="617"/>
            </w:pPr>
            <w:r w:rsidRPr="77388AB9">
              <w:t>i</w:t>
            </w:r>
            <w:r w:rsidR="1BECDAD6" w:rsidRPr="77388AB9">
              <w:t>maging of vascular patency and lymphatic patency.</w:t>
            </w:r>
          </w:p>
          <w:p w14:paraId="0EC6CD0E" w14:textId="27D4B858" w:rsidR="502B369B" w:rsidRPr="00A92921" w:rsidRDefault="502B369B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4.4.d.2.d.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803138604"/>
            <w:placeholder>
              <w:docPart w:val="4AB3CC040D6E40868B4980D6DC5E3059"/>
            </w:placeholder>
            <w:showingPlcHdr/>
          </w:sdtPr>
          <w:sdtContent>
            <w:tc>
              <w:tcPr>
                <w:tcW w:w="3215" w:type="dxa"/>
              </w:tcPr>
              <w:p w14:paraId="77B4E6EE" w14:textId="580E75EB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247735140"/>
            <w:placeholder>
              <w:docPart w:val="3935A24DD73347F1A713346CEC8D02D8"/>
            </w:placeholder>
            <w:showingPlcHdr/>
          </w:sdtPr>
          <w:sdtContent>
            <w:tc>
              <w:tcPr>
                <w:tcW w:w="3222" w:type="dxa"/>
              </w:tcPr>
              <w:p w14:paraId="225241CC" w14:textId="5D2E01E4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295CDC38" w14:textId="77777777" w:rsidTr="005664EF">
        <w:tc>
          <w:tcPr>
            <w:tcW w:w="3428" w:type="dxa"/>
          </w:tcPr>
          <w:p w14:paraId="1BE2C090" w14:textId="13519DD2" w:rsidR="36CC85A8" w:rsidRDefault="36CC85A8" w:rsidP="00317935">
            <w:pPr>
              <w:ind w:left="347"/>
            </w:pPr>
            <w:r w:rsidRPr="77388AB9">
              <w:t>p</w:t>
            </w:r>
            <w:r w:rsidR="67BC89B5" w:rsidRPr="77388AB9">
              <w:t xml:space="preserve">ulmonary system, to include perfusion and ventilation with radioactive gas or aerosol and </w:t>
            </w:r>
            <w:r w:rsidR="67BC89B5" w:rsidRPr="77388AB9">
              <w:lastRenderedPageBreak/>
              <w:t xml:space="preserve">quantitative assessment of perfusion and </w:t>
            </w:r>
            <w:proofErr w:type="gramStart"/>
            <w:r w:rsidR="67BC89B5" w:rsidRPr="77388AB9">
              <w:t>ventilation;</w:t>
            </w:r>
            <w:proofErr w:type="gramEnd"/>
          </w:p>
          <w:p w14:paraId="202EE33B" w14:textId="6B24C61F" w:rsidR="4FB1B935" w:rsidRDefault="4FB1B935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4.4.d.3.</w:t>
            </w:r>
            <w:r w:rsidRPr="77388AB9">
              <w:t>]</w:t>
            </w:r>
          </w:p>
        </w:tc>
        <w:sdt>
          <w:sdtPr>
            <w:id w:val="-1653516121"/>
            <w:placeholder>
              <w:docPart w:val="844410E085DE49EAB268DFEABBC83D70"/>
            </w:placeholder>
            <w:showingPlcHdr/>
          </w:sdtPr>
          <w:sdtContent>
            <w:tc>
              <w:tcPr>
                <w:tcW w:w="3215" w:type="dxa"/>
              </w:tcPr>
              <w:p w14:paraId="46AEEFC0" w14:textId="273A3EDF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972472752"/>
            <w:placeholder>
              <w:docPart w:val="FED7B87576B24542AE2F858218C33498"/>
            </w:placeholder>
            <w:showingPlcHdr/>
          </w:sdtPr>
          <w:sdtContent>
            <w:tc>
              <w:tcPr>
                <w:tcW w:w="3222" w:type="dxa"/>
              </w:tcPr>
              <w:p w14:paraId="11AB902D" w14:textId="17C3C0E8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4D07E176" w14:textId="77777777" w:rsidTr="005664EF">
        <w:tc>
          <w:tcPr>
            <w:tcW w:w="3428" w:type="dxa"/>
          </w:tcPr>
          <w:p w14:paraId="20FDB6C0" w14:textId="1FAADF02" w:rsidR="25BEE081" w:rsidRDefault="25BEE081" w:rsidP="00317935">
            <w:pPr>
              <w:ind w:left="347"/>
            </w:pPr>
            <w:r w:rsidRPr="77388AB9">
              <w:t>g</w:t>
            </w:r>
            <w:r w:rsidR="13871815" w:rsidRPr="77388AB9">
              <w:t xml:space="preserve">astrointestinal system, to include imaging of the salivary glands, esophagus, stomach, liver, and biliary system, including pharmacologic interventions, gastrointestinal bleeding and Meckel diverticulum, and gastrointestinal </w:t>
            </w:r>
            <w:proofErr w:type="gramStart"/>
            <w:r w:rsidR="13871815" w:rsidRPr="77388AB9">
              <w:t>motility;</w:t>
            </w:r>
            <w:proofErr w:type="gramEnd"/>
          </w:p>
          <w:p w14:paraId="6169DA82" w14:textId="7A7825DE" w:rsidR="13871815" w:rsidRDefault="13871815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4.4.d.4.</w:t>
            </w:r>
            <w:r w:rsidRPr="77388AB9">
              <w:t>]</w:t>
            </w:r>
          </w:p>
        </w:tc>
        <w:sdt>
          <w:sdtPr>
            <w:id w:val="-1126930593"/>
            <w:placeholder>
              <w:docPart w:val="03DD0B40720040259EF780498EA301B5"/>
            </w:placeholder>
            <w:showingPlcHdr/>
          </w:sdtPr>
          <w:sdtContent>
            <w:tc>
              <w:tcPr>
                <w:tcW w:w="3215" w:type="dxa"/>
              </w:tcPr>
              <w:p w14:paraId="2BC327DA" w14:textId="7754952F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850856288"/>
            <w:placeholder>
              <w:docPart w:val="EDD0C2E940E8439D97277D9129DBD593"/>
            </w:placeholder>
            <w:showingPlcHdr/>
          </w:sdtPr>
          <w:sdtContent>
            <w:tc>
              <w:tcPr>
                <w:tcW w:w="3222" w:type="dxa"/>
              </w:tcPr>
              <w:p w14:paraId="0C48A96F" w14:textId="1EB6FB43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45890659" w14:textId="77777777" w:rsidTr="005664EF">
        <w:tc>
          <w:tcPr>
            <w:tcW w:w="3428" w:type="dxa"/>
          </w:tcPr>
          <w:p w14:paraId="043E4C80" w14:textId="1AC62FE5" w:rsidR="0AFD5CAB" w:rsidRDefault="0AFD5CAB" w:rsidP="00317935">
            <w:pPr>
              <w:ind w:left="347"/>
            </w:pPr>
            <w:r w:rsidRPr="77388AB9">
              <w:t xml:space="preserve">genitourinary system (including breast), to include imaging of renal perfusion and function, pharmacologic interventions, cortex, transplants, urinary leaks, and vesicoureteral </w:t>
            </w:r>
            <w:proofErr w:type="gramStart"/>
            <w:r w:rsidRPr="77388AB9">
              <w:t>reflux;</w:t>
            </w:r>
            <w:proofErr w:type="gramEnd"/>
          </w:p>
          <w:p w14:paraId="6000DABA" w14:textId="5C00A1A4" w:rsidR="0AFD5CAB" w:rsidRDefault="0AFD5CAB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4.4.d.5.</w:t>
            </w:r>
            <w:r w:rsidRPr="77388AB9">
              <w:t>]</w:t>
            </w:r>
          </w:p>
        </w:tc>
        <w:sdt>
          <w:sdtPr>
            <w:id w:val="936486497"/>
            <w:placeholder>
              <w:docPart w:val="38FD08D85A854547AD78EBBFA0ACE6D2"/>
            </w:placeholder>
            <w:showingPlcHdr/>
          </w:sdtPr>
          <w:sdtContent>
            <w:tc>
              <w:tcPr>
                <w:tcW w:w="3215" w:type="dxa"/>
              </w:tcPr>
              <w:p w14:paraId="5548370F" w14:textId="17723AB6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013497569"/>
            <w:placeholder>
              <w:docPart w:val="C1A3A3251D684DE5B870E8C5C78ED629"/>
            </w:placeholder>
            <w:showingPlcHdr/>
          </w:sdtPr>
          <w:sdtContent>
            <w:tc>
              <w:tcPr>
                <w:tcW w:w="3222" w:type="dxa"/>
              </w:tcPr>
              <w:p w14:paraId="47E1B41C" w14:textId="0CC015CA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57179C0A" w14:textId="77777777" w:rsidTr="005664EF">
        <w:tc>
          <w:tcPr>
            <w:tcW w:w="3428" w:type="dxa"/>
          </w:tcPr>
          <w:p w14:paraId="2DDBCEB4" w14:textId="6D949AD6" w:rsidR="0AFD5CAB" w:rsidRDefault="0AFD5CAB" w:rsidP="00317935">
            <w:pPr>
              <w:ind w:left="347"/>
            </w:pPr>
            <w:r w:rsidRPr="77388AB9">
              <w:t xml:space="preserve">musculoskeletal system (including integument), to include imaging of tumor-like, metabolic and vascular, traumatic, and </w:t>
            </w:r>
            <w:proofErr w:type="spellStart"/>
            <w:r w:rsidRPr="77388AB9">
              <w:t>extraskeletal</w:t>
            </w:r>
            <w:proofErr w:type="spellEnd"/>
            <w:r w:rsidRPr="77388AB9">
              <w:t xml:space="preserve"> </w:t>
            </w:r>
            <w:proofErr w:type="gramStart"/>
            <w:r w:rsidRPr="77388AB9">
              <w:t>conditions;</w:t>
            </w:r>
            <w:proofErr w:type="gramEnd"/>
          </w:p>
          <w:p w14:paraId="4908171F" w14:textId="634B8A0B" w:rsidR="0AFD5CAB" w:rsidRDefault="0AFD5CAB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4.4.d.6.</w:t>
            </w:r>
            <w:r w:rsidRPr="77388AB9">
              <w:t>]</w:t>
            </w:r>
          </w:p>
        </w:tc>
        <w:sdt>
          <w:sdtPr>
            <w:id w:val="-820573556"/>
            <w:placeholder>
              <w:docPart w:val="4D66A29A62ED401BA69C894DD22F494E"/>
            </w:placeholder>
            <w:showingPlcHdr/>
          </w:sdtPr>
          <w:sdtContent>
            <w:tc>
              <w:tcPr>
                <w:tcW w:w="3215" w:type="dxa"/>
              </w:tcPr>
              <w:p w14:paraId="5514B4A6" w14:textId="6E99F21C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060045842"/>
            <w:placeholder>
              <w:docPart w:val="CAD640069506430C9FB48B60E3DACCDC"/>
            </w:placeholder>
            <w:showingPlcHdr/>
          </w:sdtPr>
          <w:sdtContent>
            <w:tc>
              <w:tcPr>
                <w:tcW w:w="3222" w:type="dxa"/>
              </w:tcPr>
              <w:p w14:paraId="22C1C0E9" w14:textId="7DC76AFB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618E6562" w14:textId="77777777" w:rsidTr="005664EF">
        <w:tc>
          <w:tcPr>
            <w:tcW w:w="3428" w:type="dxa"/>
          </w:tcPr>
          <w:p w14:paraId="3DD0FD72" w14:textId="40EDAC7E" w:rsidR="0AFD5CAB" w:rsidRDefault="0AFD5CAB" w:rsidP="00317935">
            <w:pPr>
              <w:ind w:left="347"/>
            </w:pPr>
            <w:r w:rsidRPr="77388AB9">
              <w:t xml:space="preserve">endocrine system, to include thyroid, parathyroid, and adrenal </w:t>
            </w:r>
            <w:proofErr w:type="gramStart"/>
            <w:r w:rsidRPr="77388AB9">
              <w:t>imaging;</w:t>
            </w:r>
            <w:proofErr w:type="gramEnd"/>
          </w:p>
          <w:p w14:paraId="30EEC721" w14:textId="2A58A056" w:rsidR="0AFD5CAB" w:rsidRPr="00A92921" w:rsidRDefault="0AFD5CAB" w:rsidP="00317935">
            <w:pPr>
              <w:ind w:left="34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4.4.d.7.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478693176"/>
            <w:placeholder>
              <w:docPart w:val="C2B0EFA3CC6E43F39F874B147EB6B723"/>
            </w:placeholder>
            <w:showingPlcHdr/>
          </w:sdtPr>
          <w:sdtContent>
            <w:tc>
              <w:tcPr>
                <w:tcW w:w="3215" w:type="dxa"/>
              </w:tcPr>
              <w:p w14:paraId="5BED8906" w14:textId="1BE2AFB0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377848219"/>
            <w:placeholder>
              <w:docPart w:val="8E278B0953654B29B78B4F1FBE08919C"/>
            </w:placeholder>
            <w:showingPlcHdr/>
          </w:sdtPr>
          <w:sdtContent>
            <w:tc>
              <w:tcPr>
                <w:tcW w:w="3222" w:type="dxa"/>
              </w:tcPr>
              <w:p w14:paraId="17D212A0" w14:textId="763C3D85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789200E0" w14:textId="77777777" w:rsidTr="005664EF">
        <w:tc>
          <w:tcPr>
            <w:tcW w:w="3428" w:type="dxa"/>
          </w:tcPr>
          <w:p w14:paraId="3F7046FA" w14:textId="597BC656" w:rsidR="0AFD5CAB" w:rsidRDefault="0AFD5CAB" w:rsidP="00317935">
            <w:pPr>
              <w:ind w:left="347"/>
            </w:pPr>
            <w:r w:rsidRPr="77388AB9">
              <w:t>infection and inflammation, to include radiolabeled leukocytes and other relevant radiopharmaceuticals involving all organs and organ systems; and,</w:t>
            </w:r>
          </w:p>
          <w:p w14:paraId="2AEB7469" w14:textId="23EEC7AF" w:rsidR="0AFD5CAB" w:rsidRPr="00A92921" w:rsidRDefault="0AFD5CAB" w:rsidP="00317935">
            <w:pPr>
              <w:ind w:left="34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4.4.d.8.</w:t>
            </w:r>
            <w:r w:rsidRPr="00A92921">
              <w:rPr>
                <w:lang w:val="fr-FR"/>
              </w:rPr>
              <w:t xml:space="preserve">] </w:t>
            </w:r>
          </w:p>
        </w:tc>
        <w:sdt>
          <w:sdtPr>
            <w:id w:val="434261731"/>
            <w:placeholder>
              <w:docPart w:val="5134BDD6DB7F464FAD780EAB65957A10"/>
            </w:placeholder>
            <w:showingPlcHdr/>
          </w:sdtPr>
          <w:sdtContent>
            <w:tc>
              <w:tcPr>
                <w:tcW w:w="3215" w:type="dxa"/>
              </w:tcPr>
              <w:p w14:paraId="2E3EFD2C" w14:textId="5A73150A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740089367"/>
            <w:placeholder>
              <w:docPart w:val="85313ACF8F394A968BCB8DE4A6008E83"/>
            </w:placeholder>
            <w:showingPlcHdr/>
          </w:sdtPr>
          <w:sdtContent>
            <w:tc>
              <w:tcPr>
                <w:tcW w:w="3222" w:type="dxa"/>
              </w:tcPr>
              <w:p w14:paraId="7488D9AB" w14:textId="21D43670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65DC94E0" w14:textId="77777777" w:rsidTr="005664EF">
        <w:tc>
          <w:tcPr>
            <w:tcW w:w="3428" w:type="dxa"/>
          </w:tcPr>
          <w:p w14:paraId="4D72A507" w14:textId="74E59479" w:rsidR="0AFD5CAB" w:rsidRDefault="0AFD5CAB" w:rsidP="00317935">
            <w:pPr>
              <w:ind w:left="347"/>
            </w:pPr>
            <w:r w:rsidRPr="77388AB9">
              <w:t>neoplasms, to include all relevant gamma camera/SPECT/CT and PET/CT radiopharmaceuticals involving all organs and organ systems, including sentinel lymph node localization</w:t>
            </w:r>
          </w:p>
          <w:p w14:paraId="6BD469D4" w14:textId="26050D86" w:rsidR="0AFD5CAB" w:rsidRDefault="0AFD5CAB" w:rsidP="00317935">
            <w:pPr>
              <w:ind w:left="347"/>
            </w:pPr>
            <w:r w:rsidRPr="77388AB9">
              <w:t xml:space="preserve">[PR </w:t>
            </w:r>
            <w:r w:rsidR="00EC06FF" w:rsidRPr="00EC06FF">
              <w:t>4.4.d.9.</w:t>
            </w:r>
            <w:r w:rsidRPr="77388AB9">
              <w:t>]</w:t>
            </w:r>
          </w:p>
        </w:tc>
        <w:sdt>
          <w:sdtPr>
            <w:id w:val="-1381161787"/>
            <w:placeholder>
              <w:docPart w:val="8CD10CF94C954C16A9532238D774F5CB"/>
            </w:placeholder>
            <w:showingPlcHdr/>
          </w:sdtPr>
          <w:sdtContent>
            <w:tc>
              <w:tcPr>
                <w:tcW w:w="3215" w:type="dxa"/>
              </w:tcPr>
              <w:p w14:paraId="05895264" w14:textId="7AFFCCD4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482844591"/>
            <w:placeholder>
              <w:docPart w:val="8C93F317E4FE4730B0576F03D51E2E14"/>
            </w:placeholder>
            <w:showingPlcHdr/>
          </w:sdtPr>
          <w:sdtContent>
            <w:tc>
              <w:tcPr>
                <w:tcW w:w="3222" w:type="dxa"/>
              </w:tcPr>
              <w:p w14:paraId="0F0304EC" w14:textId="08F25110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7681A" w:rsidRPr="004A7AF7" w14:paraId="71966607" w14:textId="77777777" w:rsidTr="005664EF">
        <w:tc>
          <w:tcPr>
            <w:tcW w:w="3428" w:type="dxa"/>
          </w:tcPr>
          <w:p w14:paraId="46E1FE7B" w14:textId="7C4B8F1B" w:rsidR="005664EF" w:rsidRDefault="005664EF" w:rsidP="005664EF">
            <w:r>
              <w:lastRenderedPageBreak/>
              <w:t>Demonstrate competence in educating diagnostic and interventional radiology residents, and if appropriate, medical students and other professional personnel, in the care and management of patients</w:t>
            </w:r>
          </w:p>
          <w:p w14:paraId="4B1514FE" w14:textId="663C64E7" w:rsidR="0077681A" w:rsidRPr="004A7AF7" w:rsidRDefault="005664EF" w:rsidP="005664EF">
            <w:r>
              <w:t xml:space="preserve">[PR </w:t>
            </w:r>
            <w:r w:rsidR="00EC06FF" w:rsidRPr="00EC06FF">
              <w:t>4.4.e.</w:t>
            </w:r>
            <w:r>
              <w:t>]</w:t>
            </w:r>
          </w:p>
        </w:tc>
        <w:sdt>
          <w:sdtPr>
            <w:id w:val="610860683"/>
            <w:placeholder>
              <w:docPart w:val="54B8258F11F24A17B764200C732D770B"/>
            </w:placeholder>
            <w:showingPlcHdr/>
          </w:sdtPr>
          <w:sdtContent>
            <w:tc>
              <w:tcPr>
                <w:tcW w:w="3215" w:type="dxa"/>
              </w:tcPr>
              <w:p w14:paraId="02D32234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071344609"/>
            <w:placeholder>
              <w:docPart w:val="59D03D4E2A594B68A1B25884461E425B"/>
            </w:placeholder>
            <w:showingPlcHdr/>
          </w:sdtPr>
          <w:sdtContent>
            <w:tc>
              <w:tcPr>
                <w:tcW w:w="3222" w:type="dxa"/>
              </w:tcPr>
              <w:p w14:paraId="78D3D4C4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46562CC2" w14:textId="77777777" w:rsidTr="005664EF">
        <w:tc>
          <w:tcPr>
            <w:tcW w:w="3428" w:type="dxa"/>
          </w:tcPr>
          <w:p w14:paraId="0DD0F60A" w14:textId="6884CC89" w:rsidR="00B029FC" w:rsidRDefault="7B09FA0E" w:rsidP="00C905A8">
            <w:r>
              <w:t>Demonstrate competence in a</w:t>
            </w:r>
            <w:r w:rsidR="00A37B06">
              <w:t>pply</w:t>
            </w:r>
            <w:r w:rsidR="47BB5648">
              <w:t>ing</w:t>
            </w:r>
            <w:r w:rsidR="00A37B06">
              <w:t xml:space="preserve"> low-dose radiation techniques in both adults and children</w:t>
            </w:r>
          </w:p>
          <w:p w14:paraId="5310D6D7" w14:textId="1B0A7777" w:rsidR="00A37B06" w:rsidRPr="004A7AF7" w:rsidRDefault="003E7E92" w:rsidP="00C905A8">
            <w:r w:rsidRPr="004A7AF7">
              <w:t>[</w:t>
            </w:r>
            <w:r w:rsidR="00511097" w:rsidRPr="004A7AF7">
              <w:t xml:space="preserve">PR </w:t>
            </w:r>
            <w:r w:rsidR="00D1013A" w:rsidRPr="00D1013A">
              <w:t>4.5.a.</w:t>
            </w:r>
            <w:r w:rsidR="00CB00DC" w:rsidRPr="004A7AF7">
              <w:t>]</w:t>
            </w:r>
          </w:p>
        </w:tc>
        <w:sdt>
          <w:sdtPr>
            <w:id w:val="135151642"/>
            <w:placeholder>
              <w:docPart w:val="98F001FFC9D348E99F19C1FEE05F8DDF"/>
            </w:placeholder>
            <w:showingPlcHdr/>
          </w:sdtPr>
          <w:sdtContent>
            <w:tc>
              <w:tcPr>
                <w:tcW w:w="3215" w:type="dxa"/>
              </w:tcPr>
              <w:p w14:paraId="480ECF58" w14:textId="77777777" w:rsidR="00A37B06" w:rsidRPr="00B029FC" w:rsidRDefault="00CB00DC" w:rsidP="00003B2F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339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348253384"/>
            <w:placeholder>
              <w:docPart w:val="12BE08CE158C4B1AA8C326EC89DC51C4"/>
            </w:placeholder>
            <w:showingPlcHdr/>
          </w:sdtPr>
          <w:sdtContent>
            <w:tc>
              <w:tcPr>
                <w:tcW w:w="3222" w:type="dxa"/>
              </w:tcPr>
              <w:p w14:paraId="7B35499E" w14:textId="77777777" w:rsidR="00A37B06" w:rsidRPr="00B029FC" w:rsidRDefault="00CB00DC" w:rsidP="00003B2F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39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17FD5360" w14:paraId="388C2413" w14:textId="77777777" w:rsidTr="61E401E4">
        <w:tc>
          <w:tcPr>
            <w:tcW w:w="3428" w:type="dxa"/>
          </w:tcPr>
          <w:p w14:paraId="099F536D" w14:textId="1FC05D9D" w:rsidR="5AF78CB1" w:rsidRDefault="5AF78CB1" w:rsidP="17FD5360">
            <w:r>
              <w:t>Demonstrate competence in performing pediatric nuclear radiology cases</w:t>
            </w:r>
            <w:r w:rsidR="65386DA7">
              <w:t xml:space="preserve"> to include the performance of a minimum of 100 pediatric cases</w:t>
            </w:r>
          </w:p>
          <w:p w14:paraId="5DC06B11" w14:textId="3A21247F" w:rsidR="5AF78CB1" w:rsidRDefault="5AF78CB1" w:rsidP="17FD5360">
            <w:r>
              <w:t xml:space="preserve">[PR </w:t>
            </w:r>
            <w:r w:rsidR="00D1013A" w:rsidRPr="00D1013A">
              <w:t>4.5.b.</w:t>
            </w:r>
            <w:r w:rsidR="01EAF1E9">
              <w:t xml:space="preserve"> and </w:t>
            </w:r>
            <w:r w:rsidR="00D1013A" w:rsidRPr="00D1013A">
              <w:t>4.5.b.1.</w:t>
            </w:r>
            <w:r w:rsidR="007842D7">
              <w:t>]</w:t>
            </w:r>
          </w:p>
        </w:tc>
        <w:sdt>
          <w:sdtPr>
            <w:id w:val="-1069651591"/>
            <w:placeholder>
              <w:docPart w:val="6A9EF7569E7A4791A548764AE87572AE"/>
            </w:placeholder>
            <w:showingPlcHdr/>
          </w:sdtPr>
          <w:sdtContent>
            <w:tc>
              <w:tcPr>
                <w:tcW w:w="3215" w:type="dxa"/>
              </w:tcPr>
              <w:p w14:paraId="5C7DD763" w14:textId="58099948" w:rsidR="17FD5360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339"/>
                  <w:rPr>
                    <w:rStyle w:val="PlaceholderText"/>
                    <w:rFonts w:ascii="Symbol" w:eastAsia="Symbol" w:hAnsi="Symbol" w:cs="Symbol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811758476"/>
            <w:placeholder>
              <w:docPart w:val="4AE5E08E4A224A56836A62261F758AF5"/>
            </w:placeholder>
            <w:showingPlcHdr/>
          </w:sdtPr>
          <w:sdtContent>
            <w:tc>
              <w:tcPr>
                <w:tcW w:w="3222" w:type="dxa"/>
              </w:tcPr>
              <w:p w14:paraId="3FC7B953" w14:textId="0CBCAE93" w:rsidR="17FD5360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339"/>
                  <w:rPr>
                    <w:rStyle w:val="PlaceholderText"/>
                    <w:rFonts w:ascii="Symbol" w:eastAsia="Symbol" w:hAnsi="Symbol" w:cs="Symbol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499A45D8" w14:textId="77777777" w:rsidTr="005664EF">
        <w:tc>
          <w:tcPr>
            <w:tcW w:w="3428" w:type="dxa"/>
          </w:tcPr>
          <w:p w14:paraId="6C802A39" w14:textId="6BAE5F94" w:rsidR="00B029FC" w:rsidRDefault="6798E6A5" w:rsidP="00C905A8">
            <w:r>
              <w:t>Demonstrate competence by p</w:t>
            </w:r>
            <w:r w:rsidR="6E834BEC">
              <w:t>articipat</w:t>
            </w:r>
            <w:r w:rsidR="1C6FC170">
              <w:t>ing</w:t>
            </w:r>
            <w:r w:rsidR="6E834BEC">
              <w:t xml:space="preserve"> in</w:t>
            </w:r>
            <w:r w:rsidR="498229FD">
              <w:t xml:space="preserve"> diagnostic and therapeutic procedures requiring medical use of unsealed byproduct material (radiopharmaceuticals) for which a written directive is required, </w:t>
            </w:r>
            <w:r w:rsidR="6E834BEC">
              <w:t>including patient selection, informed consent, understanding and calculating of the administered dos</w:t>
            </w:r>
            <w:r w:rsidR="21687A1E">
              <w:t>age</w:t>
            </w:r>
            <w:r w:rsidR="6E834BEC">
              <w:t xml:space="preserve">, counseling of patients and their families on radiation safety issues, </w:t>
            </w:r>
            <w:r w:rsidR="2E77634C">
              <w:t xml:space="preserve">pregnancy-related issues, </w:t>
            </w:r>
            <w:r w:rsidR="6E834BEC">
              <w:t xml:space="preserve">and patient </w:t>
            </w:r>
            <w:r w:rsidR="6B9A0233">
              <w:t>follow-</w:t>
            </w:r>
            <w:r w:rsidR="6E834BEC">
              <w:t>up after therapy</w:t>
            </w:r>
          </w:p>
          <w:p w14:paraId="72FFD9C7" w14:textId="33339D9E" w:rsidR="00A37B06" w:rsidRPr="004A7AF7" w:rsidRDefault="003E7E92" w:rsidP="00C905A8">
            <w:r>
              <w:t>[</w:t>
            </w:r>
            <w:r w:rsidR="55E6E4D2">
              <w:t xml:space="preserve">PR </w:t>
            </w:r>
            <w:r w:rsidR="00D1013A" w:rsidRPr="00D1013A">
              <w:t>4.5.c.</w:t>
            </w:r>
            <w:r w:rsidR="00CB00DC">
              <w:t>]</w:t>
            </w:r>
          </w:p>
        </w:tc>
        <w:sdt>
          <w:sdtPr>
            <w:id w:val="-1881078070"/>
            <w:placeholder>
              <w:docPart w:val="5D903B05340845C781E5CED51AE6BA14"/>
            </w:placeholder>
            <w:showingPlcHdr/>
          </w:sdtPr>
          <w:sdtContent>
            <w:tc>
              <w:tcPr>
                <w:tcW w:w="3215" w:type="dxa"/>
              </w:tcPr>
              <w:p w14:paraId="5C52962F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792366991"/>
            <w:placeholder>
              <w:docPart w:val="5EC0FC60F91F4228AEE6E61F92F7CAFF"/>
            </w:placeholder>
            <w:showingPlcHdr/>
          </w:sdtPr>
          <w:sdtContent>
            <w:tc>
              <w:tcPr>
                <w:tcW w:w="3222" w:type="dxa"/>
              </w:tcPr>
              <w:p w14:paraId="675882AE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013E2FF9" w14:textId="77777777" w:rsidTr="005664EF">
        <w:tc>
          <w:tcPr>
            <w:tcW w:w="3428" w:type="dxa"/>
          </w:tcPr>
          <w:p w14:paraId="3E765A3E" w14:textId="540CC156" w:rsidR="00A37B06" w:rsidRPr="004A7AF7" w:rsidRDefault="6E834BEC" w:rsidP="00A37B06">
            <w:r>
              <w:t>Documentation of specific applications should include participation in a minimum of 10</w:t>
            </w:r>
            <w:r w:rsidR="2B7AB5DC">
              <w:t xml:space="preserve"> hyperthyroid cases treated with administration of oral sodium iodide I-131 less than or equal to 1.22 </w:t>
            </w:r>
            <w:proofErr w:type="spellStart"/>
            <w:r w:rsidR="2B7AB5DC">
              <w:t>gigabecquerels</w:t>
            </w:r>
            <w:proofErr w:type="spellEnd"/>
            <w:r w:rsidR="2B7AB5DC">
              <w:t xml:space="preserve"> (33 millicuries) for which a written directive is </w:t>
            </w:r>
            <w:proofErr w:type="gramStart"/>
            <w:r w:rsidR="2B7AB5DC">
              <w:t>required;</w:t>
            </w:r>
            <w:r w:rsidR="003E7E92">
              <w:t>[</w:t>
            </w:r>
            <w:proofErr w:type="gramEnd"/>
            <w:r w:rsidR="55E6E4D2">
              <w:t xml:space="preserve">PR </w:t>
            </w:r>
            <w:r w:rsidR="00D1013A" w:rsidRPr="00D1013A">
              <w:t>4.5.c.1.</w:t>
            </w:r>
            <w:r w:rsidR="00CB00DC">
              <w:t>]</w:t>
            </w:r>
          </w:p>
        </w:tc>
        <w:sdt>
          <w:sdtPr>
            <w:id w:val="-876073575"/>
            <w:placeholder>
              <w:docPart w:val="0BF18BA075914698B9EB90D34A9ACC1C"/>
            </w:placeholder>
            <w:showingPlcHdr/>
          </w:sdtPr>
          <w:sdtContent>
            <w:tc>
              <w:tcPr>
                <w:tcW w:w="3215" w:type="dxa"/>
              </w:tcPr>
              <w:p w14:paraId="5D70D024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30844892"/>
            <w:placeholder>
              <w:docPart w:val="3D9B81B2A04F42FE9B07DFF40FADCEEF"/>
            </w:placeholder>
            <w:showingPlcHdr/>
          </w:sdtPr>
          <w:sdtContent>
            <w:tc>
              <w:tcPr>
                <w:tcW w:w="3222" w:type="dxa"/>
              </w:tcPr>
              <w:p w14:paraId="4BEDEA31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0E5206B9" w14:textId="77777777" w:rsidTr="005664EF">
        <w:tc>
          <w:tcPr>
            <w:tcW w:w="3428" w:type="dxa"/>
          </w:tcPr>
          <w:p w14:paraId="51BED44E" w14:textId="03649A0E" w:rsidR="00B029FC" w:rsidRDefault="6E834BEC" w:rsidP="00A37B06">
            <w:r>
              <w:t xml:space="preserve">Documentation of specific applications should include participation in a minimum of </w:t>
            </w:r>
            <w:r w:rsidR="6B9A0233">
              <w:t xml:space="preserve">five </w:t>
            </w:r>
            <w:r w:rsidR="55877E12">
              <w:lastRenderedPageBreak/>
              <w:t xml:space="preserve">thyroid cancer </w:t>
            </w:r>
            <w:r>
              <w:t xml:space="preserve">cases </w:t>
            </w:r>
            <w:r w:rsidR="06BF2AC8">
              <w:t xml:space="preserve">with administration of oral </w:t>
            </w:r>
            <w:r>
              <w:t>sodium iodine I-131</w:t>
            </w:r>
            <w:r w:rsidR="042FE07E">
              <w:t xml:space="preserve"> greater than 1.22 </w:t>
            </w:r>
            <w:proofErr w:type="spellStart"/>
            <w:r w:rsidR="042FE07E">
              <w:t>gigabecquerels</w:t>
            </w:r>
            <w:proofErr w:type="spellEnd"/>
            <w:r w:rsidR="042FE07E">
              <w:t xml:space="preserve"> (33 millicuries)</w:t>
            </w:r>
            <w:r>
              <w:t>, for which a written directive is required</w:t>
            </w:r>
          </w:p>
          <w:p w14:paraId="49C31296" w14:textId="6B8407A2" w:rsidR="00A37B06" w:rsidRPr="004A7AF7" w:rsidRDefault="003E7E92" w:rsidP="00A37B06">
            <w:r>
              <w:t>[</w:t>
            </w:r>
            <w:r w:rsidR="55E6E4D2">
              <w:t xml:space="preserve">PR </w:t>
            </w:r>
            <w:r w:rsidR="00D1013A" w:rsidRPr="00D1013A">
              <w:t>4.5.c.2.</w:t>
            </w:r>
            <w:r w:rsidR="00CB00DC">
              <w:t>]</w:t>
            </w:r>
          </w:p>
        </w:tc>
        <w:sdt>
          <w:sdtPr>
            <w:id w:val="-126937265"/>
            <w:placeholder>
              <w:docPart w:val="9C34BE6193854A83A4F2C0DC029E13B3"/>
            </w:placeholder>
            <w:showingPlcHdr/>
          </w:sdtPr>
          <w:sdtContent>
            <w:tc>
              <w:tcPr>
                <w:tcW w:w="3215" w:type="dxa"/>
              </w:tcPr>
              <w:p w14:paraId="5BACE7FF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910344731"/>
            <w:placeholder>
              <w:docPart w:val="6AACFE169CC1424E90EF491527C422C5"/>
            </w:placeholder>
            <w:showingPlcHdr/>
          </w:sdtPr>
          <w:sdtContent>
            <w:tc>
              <w:tcPr>
                <w:tcW w:w="3222" w:type="dxa"/>
              </w:tcPr>
              <w:p w14:paraId="134D0F56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1D187F08" w14:textId="77777777" w:rsidTr="005664EF">
        <w:tc>
          <w:tcPr>
            <w:tcW w:w="3428" w:type="dxa"/>
          </w:tcPr>
          <w:p w14:paraId="5AE0B54D" w14:textId="759D6FAB" w:rsidR="00B029FC" w:rsidRDefault="4648D87E" w:rsidP="00394F0C">
            <w:r>
              <w:t xml:space="preserve">Documentation of specific applications should include participation in a minimum of </w:t>
            </w:r>
            <w:r w:rsidR="6B9A0233">
              <w:t xml:space="preserve">five </w:t>
            </w:r>
            <w:r w:rsidR="145ADA53">
              <w:t xml:space="preserve">benign or malignant </w:t>
            </w:r>
            <w:r>
              <w:t xml:space="preserve">cases </w:t>
            </w:r>
            <w:r w:rsidR="46527DCD">
              <w:t xml:space="preserve">treated with </w:t>
            </w:r>
            <w:r>
              <w:t>parenteral administration of any</w:t>
            </w:r>
            <w:r w:rsidR="69B1AD06">
              <w:t xml:space="preserve"> radioactive drug that contains a radionuclide that is primarily used for its electron emission, beta radiation characteristics, alpha radiation characteristics, or photon-energy of less than 150 keV for which a written directive is required</w:t>
            </w:r>
          </w:p>
          <w:p w14:paraId="7BD8AEAF" w14:textId="4A02A03F" w:rsidR="00A37B06" w:rsidRPr="004A7AF7" w:rsidRDefault="003E7E92" w:rsidP="00394F0C">
            <w:r>
              <w:t>[</w:t>
            </w:r>
            <w:r w:rsidR="55E6E4D2">
              <w:t xml:space="preserve">PR </w:t>
            </w:r>
            <w:r w:rsidR="00D1013A" w:rsidRPr="00D1013A">
              <w:t>4.5.c.3.</w:t>
            </w:r>
            <w:r w:rsidR="00CB00DC">
              <w:t>]</w:t>
            </w:r>
          </w:p>
        </w:tc>
        <w:sdt>
          <w:sdtPr>
            <w:id w:val="2011021271"/>
            <w:placeholder>
              <w:docPart w:val="697C9EB291A74012846A9FBE879B4620"/>
            </w:placeholder>
            <w:showingPlcHdr/>
          </w:sdtPr>
          <w:sdtContent>
            <w:tc>
              <w:tcPr>
                <w:tcW w:w="3215" w:type="dxa"/>
              </w:tcPr>
              <w:p w14:paraId="42B27AB7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298106498"/>
            <w:placeholder>
              <w:docPart w:val="F7044945D20C4EDFB1A7B67E005ABB3E"/>
            </w:placeholder>
            <w:showingPlcHdr/>
          </w:sdtPr>
          <w:sdtContent>
            <w:tc>
              <w:tcPr>
                <w:tcW w:w="3222" w:type="dxa"/>
              </w:tcPr>
              <w:p w14:paraId="541AA428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70F5D39" w14:textId="30F8C881" w:rsidR="0077681A" w:rsidRDefault="0077681A" w:rsidP="003C4EFD">
      <w:pPr>
        <w:rPr>
          <w:color w:val="000000"/>
        </w:rPr>
      </w:pPr>
    </w:p>
    <w:p w14:paraId="63781DBC" w14:textId="6850D32B" w:rsidR="008127F7" w:rsidRPr="00596F25" w:rsidRDefault="37057E87" w:rsidP="00CA15B4">
      <w:pPr>
        <w:numPr>
          <w:ilvl w:val="0"/>
          <w:numId w:val="21"/>
        </w:numPr>
        <w:ind w:left="360"/>
        <w:contextualSpacing/>
        <w:rPr>
          <w:color w:val="000000"/>
        </w:rPr>
      </w:pPr>
      <w:r w:rsidRPr="61E401E4">
        <w:rPr>
          <w:color w:val="000000" w:themeColor="text1"/>
        </w:rPr>
        <w:t>Briefly describe how fellows will provide consultation with referring physicians</w:t>
      </w:r>
      <w:r w:rsidR="2C4122CC" w:rsidRPr="61E401E4">
        <w:rPr>
          <w:color w:val="000000" w:themeColor="text1"/>
        </w:rPr>
        <w:t>/providers</w:t>
      </w:r>
      <w:r w:rsidRPr="61E401E4">
        <w:rPr>
          <w:color w:val="000000" w:themeColor="text1"/>
        </w:rPr>
        <w:t xml:space="preserve"> or services.</w:t>
      </w:r>
      <w:r w:rsidR="714DC760" w:rsidRPr="61E401E4">
        <w:rPr>
          <w:color w:val="000000" w:themeColor="text1"/>
        </w:rPr>
        <w:t xml:space="preserve"> </w:t>
      </w:r>
      <w:r w:rsidR="008127F7">
        <w:br/>
      </w:r>
      <w:r w:rsidRPr="61E401E4">
        <w:rPr>
          <w:color w:val="000000" w:themeColor="text1"/>
        </w:rPr>
        <w:t xml:space="preserve">[PR </w:t>
      </w:r>
      <w:r w:rsidR="00C016D8" w:rsidRPr="00C016D8">
        <w:rPr>
          <w:color w:val="000000" w:themeColor="text1"/>
        </w:rPr>
        <w:t>4.4.a.</w:t>
      </w:r>
      <w:r w:rsidRPr="61E401E4">
        <w:rPr>
          <w:color w:val="000000" w:themeColor="text1"/>
        </w:rPr>
        <w:t>]</w:t>
      </w:r>
    </w:p>
    <w:p w14:paraId="1219A0D2" w14:textId="77777777" w:rsidR="008127F7" w:rsidRPr="004A7AF7" w:rsidRDefault="008127F7" w:rsidP="008127F7">
      <w:pPr>
        <w:rPr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127F7" w:rsidRPr="004A7AF7" w14:paraId="0D99648E" w14:textId="77777777" w:rsidTr="0030758C">
        <w:sdt>
          <w:sdtPr>
            <w:id w:val="34776989"/>
            <w:placeholder>
              <w:docPart w:val="B5F568A0D22144F3BD5AB4315A8E7551"/>
            </w:placeholder>
            <w:showingPlcHdr/>
          </w:sdtPr>
          <w:sdtContent>
            <w:tc>
              <w:tcPr>
                <w:tcW w:w="9794" w:type="dxa"/>
              </w:tcPr>
              <w:p w14:paraId="7C3B64DD" w14:textId="77777777" w:rsidR="008127F7" w:rsidRPr="004A7AF7" w:rsidRDefault="00CB00DC" w:rsidP="0030758C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0B34F36" w14:textId="77777777" w:rsidR="008127F7" w:rsidRPr="004A7AF7" w:rsidRDefault="008127F7" w:rsidP="008127F7">
      <w:pPr>
        <w:rPr>
          <w:color w:val="000000"/>
        </w:rPr>
      </w:pPr>
    </w:p>
    <w:p w14:paraId="09F2AA3B" w14:textId="18B6DEE8" w:rsidR="008127F7" w:rsidRPr="004A7AF7" w:rsidRDefault="365BABC0" w:rsidP="00482B87">
      <w:pPr>
        <w:numPr>
          <w:ilvl w:val="0"/>
          <w:numId w:val="21"/>
        </w:numPr>
        <w:ind w:left="360"/>
        <w:contextualSpacing/>
        <w:rPr>
          <w:color w:val="000000"/>
        </w:rPr>
      </w:pPr>
      <w:r w:rsidRPr="61E401E4">
        <w:rPr>
          <w:color w:val="000000" w:themeColor="text1"/>
        </w:rPr>
        <w:t>Briefly d</w:t>
      </w:r>
      <w:r w:rsidR="37057E87" w:rsidRPr="61E401E4">
        <w:rPr>
          <w:color w:val="000000" w:themeColor="text1"/>
        </w:rPr>
        <w:t xml:space="preserve">escribe how fellows will be educated in and apply low dose radiation techniques in both adults and children and how they become skilled in </w:t>
      </w:r>
      <w:r w:rsidR="060A0BAD" w:rsidRPr="61E401E4">
        <w:rPr>
          <w:color w:val="000000" w:themeColor="text1"/>
        </w:rPr>
        <w:t xml:space="preserve">the </w:t>
      </w:r>
      <w:r w:rsidR="37057E87" w:rsidRPr="61E401E4">
        <w:rPr>
          <w:color w:val="000000" w:themeColor="text1"/>
        </w:rPr>
        <w:t>preventi</w:t>
      </w:r>
      <w:r w:rsidR="0D52AC28" w:rsidRPr="61E401E4">
        <w:rPr>
          <w:color w:val="000000" w:themeColor="text1"/>
        </w:rPr>
        <w:t>on</w:t>
      </w:r>
      <w:r w:rsidR="37057E87" w:rsidRPr="61E401E4">
        <w:rPr>
          <w:color w:val="000000" w:themeColor="text1"/>
        </w:rPr>
        <w:t xml:space="preserve"> and treat</w:t>
      </w:r>
      <w:r w:rsidR="704E4009" w:rsidRPr="61E401E4">
        <w:rPr>
          <w:color w:val="000000" w:themeColor="text1"/>
        </w:rPr>
        <w:t>ment</w:t>
      </w:r>
      <w:r w:rsidR="37057E87" w:rsidRPr="61E401E4">
        <w:rPr>
          <w:color w:val="000000" w:themeColor="text1"/>
        </w:rPr>
        <w:t xml:space="preserve"> </w:t>
      </w:r>
      <w:r w:rsidR="00C124C7">
        <w:rPr>
          <w:color w:val="000000" w:themeColor="text1"/>
        </w:rPr>
        <w:t xml:space="preserve">of </w:t>
      </w:r>
      <w:r w:rsidR="37057E87" w:rsidRPr="61E401E4">
        <w:rPr>
          <w:color w:val="000000" w:themeColor="text1"/>
        </w:rPr>
        <w:t xml:space="preserve">complications of contrast administration. [PR </w:t>
      </w:r>
      <w:r w:rsidR="00C016D8" w:rsidRPr="00C016D8">
        <w:rPr>
          <w:color w:val="000000" w:themeColor="text1"/>
        </w:rPr>
        <w:t>4.5.a.</w:t>
      </w:r>
      <w:r w:rsidR="37057E87" w:rsidRPr="61E401E4">
        <w:rPr>
          <w:color w:val="000000" w:themeColor="text1"/>
        </w:rPr>
        <w:t xml:space="preserve">, </w:t>
      </w:r>
      <w:r w:rsidR="00C016D8" w:rsidRPr="00C016D8">
        <w:rPr>
          <w:color w:val="000000" w:themeColor="text1"/>
        </w:rPr>
        <w:t>4.6.d.</w:t>
      </w:r>
      <w:r w:rsidR="37057E87" w:rsidRPr="61E401E4">
        <w:rPr>
          <w:color w:val="000000" w:themeColor="text1"/>
        </w:rPr>
        <w:t>]</w:t>
      </w:r>
      <w:r w:rsidR="619CFA64" w:rsidRPr="61E401E4">
        <w:rPr>
          <w:color w:val="000000" w:themeColor="text1"/>
        </w:rPr>
        <w:t xml:space="preserve"> (limit 200 words)</w:t>
      </w:r>
    </w:p>
    <w:p w14:paraId="3D794438" w14:textId="77777777" w:rsidR="008127F7" w:rsidRPr="004A7AF7" w:rsidRDefault="008127F7" w:rsidP="008127F7">
      <w:pPr>
        <w:rPr>
          <w:color w:val="000000"/>
        </w:rPr>
      </w:pPr>
    </w:p>
    <w:p w14:paraId="703AE751" w14:textId="54E8F20B" w:rsidR="008127F7" w:rsidRPr="004A7AF7" w:rsidRDefault="008127F7" w:rsidP="008127F7">
      <w:pPr>
        <w:ind w:left="360"/>
        <w:rPr>
          <w:i/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8127F7" w:rsidRPr="004A7AF7" w14:paraId="1F186CB5" w14:textId="77777777" w:rsidTr="0030758C">
        <w:sdt>
          <w:sdtPr>
            <w:id w:val="-976140777"/>
            <w:placeholder>
              <w:docPart w:val="CA3A2FBA8F214B7D8786585E423D90B9"/>
            </w:placeholder>
            <w:showingPlcHdr/>
          </w:sdtPr>
          <w:sdtContent>
            <w:tc>
              <w:tcPr>
                <w:tcW w:w="9747" w:type="dxa"/>
              </w:tcPr>
              <w:p w14:paraId="1EC8F980" w14:textId="77777777" w:rsidR="008127F7" w:rsidRPr="004A7AF7" w:rsidRDefault="00CB00DC" w:rsidP="0030758C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70F20FE" w14:textId="77777777" w:rsidR="008127F7" w:rsidRPr="004A7AF7" w:rsidRDefault="008127F7" w:rsidP="008127F7">
      <w:pPr>
        <w:rPr>
          <w:color w:val="000000"/>
        </w:rPr>
      </w:pPr>
    </w:p>
    <w:p w14:paraId="6A715D74" w14:textId="77777777" w:rsidR="00E77BBD" w:rsidRPr="004A7AF7" w:rsidRDefault="00890FAF" w:rsidP="003C4EFD">
      <w:pPr>
        <w:ind w:left="360" w:hanging="360"/>
        <w:rPr>
          <w:b/>
          <w:color w:val="000000"/>
        </w:rPr>
      </w:pPr>
      <w:r w:rsidRPr="004A7AF7">
        <w:rPr>
          <w:b/>
          <w:color w:val="000000"/>
        </w:rPr>
        <w:t>Medical Knowledge</w:t>
      </w:r>
    </w:p>
    <w:p w14:paraId="1A1B194A" w14:textId="77777777" w:rsidR="00CB6425" w:rsidRPr="004A7AF7" w:rsidRDefault="00CB6425" w:rsidP="003C4EFD">
      <w:pPr>
        <w:rPr>
          <w:color w:val="000000"/>
        </w:rPr>
      </w:pPr>
    </w:p>
    <w:p w14:paraId="1CA5DFD0" w14:textId="079A6EEF" w:rsidR="00DC2A94" w:rsidRPr="004A7AF7" w:rsidRDefault="00DC2A94" w:rsidP="00F0479C">
      <w:pPr>
        <w:widowControl/>
        <w:numPr>
          <w:ilvl w:val="0"/>
          <w:numId w:val="22"/>
        </w:numPr>
        <w:autoSpaceDE/>
        <w:autoSpaceDN/>
        <w:ind w:left="360"/>
      </w:pPr>
    </w:p>
    <w:p w14:paraId="2287DD52" w14:textId="77777777" w:rsidR="00DC2A94" w:rsidRPr="004A7AF7" w:rsidRDefault="00DC2A94" w:rsidP="00DC2A94">
      <w:pPr>
        <w:tabs>
          <w:tab w:val="right" w:leader="dot" w:pos="10080"/>
        </w:tabs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89"/>
        <w:gridCol w:w="3217"/>
        <w:gridCol w:w="3251"/>
      </w:tblGrid>
      <w:tr w:rsidR="006A7514" w:rsidRPr="004A7AF7" w14:paraId="11E0DEB1" w14:textId="77777777" w:rsidTr="00351CC6">
        <w:trPr>
          <w:tblHeader/>
        </w:trPr>
        <w:tc>
          <w:tcPr>
            <w:tcW w:w="3289" w:type="dxa"/>
            <w:vAlign w:val="bottom"/>
          </w:tcPr>
          <w:p w14:paraId="51425374" w14:textId="3D92C476" w:rsidR="006A7514" w:rsidRPr="004A7AF7" w:rsidRDefault="006A751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C</w:t>
            </w:r>
            <w:r w:rsidR="0055350D">
              <w:rPr>
                <w:b/>
                <w:bCs/>
              </w:rPr>
              <w:t>ore</w:t>
            </w:r>
            <w:r w:rsidRPr="004A7AF7">
              <w:rPr>
                <w:b/>
                <w:bCs/>
              </w:rPr>
              <w:t xml:space="preserve"> C</w:t>
            </w:r>
            <w:r w:rsidR="0055350D">
              <w:rPr>
                <w:b/>
                <w:bCs/>
              </w:rPr>
              <w:t>urriculum</w:t>
            </w:r>
          </w:p>
        </w:tc>
        <w:tc>
          <w:tcPr>
            <w:tcW w:w="3217" w:type="dxa"/>
            <w:vAlign w:val="bottom"/>
          </w:tcPr>
          <w:p w14:paraId="7888599C" w14:textId="4287CA91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Learning Activities and Settings Used to Address the Core Knowledge Area</w:t>
            </w:r>
            <w:r w:rsidR="0055350D">
              <w:rPr>
                <w:b/>
                <w:bCs/>
              </w:rPr>
              <w:t xml:space="preserve"> (list in </w:t>
            </w:r>
            <w:proofErr w:type="gramStart"/>
            <w:r w:rsidR="0055350D">
              <w:rPr>
                <w:b/>
                <w:bCs/>
              </w:rPr>
              <w:t>bulleted</w:t>
            </w:r>
            <w:proofErr w:type="gramEnd"/>
            <w:r w:rsidR="0055350D">
              <w:rPr>
                <w:b/>
                <w:bCs/>
              </w:rPr>
              <w:t xml:space="preserve"> format)</w:t>
            </w:r>
          </w:p>
        </w:tc>
        <w:tc>
          <w:tcPr>
            <w:tcW w:w="3251" w:type="dxa"/>
            <w:vAlign w:val="bottom"/>
          </w:tcPr>
          <w:p w14:paraId="21E2B906" w14:textId="4DA6DDC2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Method(s) Used to Evaluate Fellow Competenc</w:t>
            </w:r>
            <w:r w:rsidR="0055350D">
              <w:rPr>
                <w:b/>
                <w:bCs/>
              </w:rPr>
              <w:t xml:space="preserve">e (list in </w:t>
            </w:r>
            <w:proofErr w:type="gramStart"/>
            <w:r w:rsidR="0055350D">
              <w:rPr>
                <w:b/>
                <w:bCs/>
              </w:rPr>
              <w:t>bulleted</w:t>
            </w:r>
            <w:proofErr w:type="gramEnd"/>
            <w:r w:rsidR="0055350D">
              <w:rPr>
                <w:b/>
                <w:bCs/>
              </w:rPr>
              <w:t xml:space="preserve"> format)</w:t>
            </w:r>
          </w:p>
        </w:tc>
      </w:tr>
      <w:tr w:rsidR="00DC2A94" w:rsidRPr="004A7AF7" w14:paraId="37E1AF18" w14:textId="77777777" w:rsidTr="00351CC6">
        <w:tc>
          <w:tcPr>
            <w:tcW w:w="3289" w:type="dxa"/>
          </w:tcPr>
          <w:p w14:paraId="41AD8089" w14:textId="7E0C1AAD" w:rsidR="00B029FC" w:rsidRDefault="00CE2ED5" w:rsidP="008E7EF4">
            <w:r>
              <w:t>Demonstrate knowledge of</w:t>
            </w:r>
            <w:r w:rsidR="00BE47F7">
              <w:t xml:space="preserve"> </w:t>
            </w:r>
            <w:r w:rsidR="00884B89" w:rsidRPr="004A7AF7">
              <w:t>radiation safety rules and regulations, including those set by the</w:t>
            </w:r>
            <w:r w:rsidR="0055350D">
              <w:t xml:space="preserve"> Nuclear Regulatory Commission</w:t>
            </w:r>
            <w:r w:rsidR="00884B89" w:rsidRPr="004A7AF7">
              <w:t xml:space="preserve"> </w:t>
            </w:r>
            <w:r w:rsidR="0055350D">
              <w:t>(</w:t>
            </w:r>
            <w:r w:rsidR="00884B89" w:rsidRPr="004A7AF7">
              <w:t>NRC</w:t>
            </w:r>
            <w:r w:rsidR="0055350D">
              <w:t>)</w:t>
            </w:r>
            <w:r w:rsidR="00884B89" w:rsidRPr="004A7AF7">
              <w:t xml:space="preserve"> and/or other </w:t>
            </w:r>
            <w:r w:rsidR="00884B89" w:rsidRPr="004A7AF7">
              <w:lastRenderedPageBreak/>
              <w:t xml:space="preserve">agreements stating rules, local regulations, and the ALARA </w:t>
            </w:r>
            <w:r w:rsidR="0055350D">
              <w:t xml:space="preserve">(as low as reasonably achievable) </w:t>
            </w:r>
            <w:r w:rsidR="00884B89" w:rsidRPr="004A7AF7">
              <w:t>principle, as well as personnel occupational radiation exposure and radiation protection</w:t>
            </w:r>
          </w:p>
          <w:p w14:paraId="1433DE47" w14:textId="05B3A3B8" w:rsidR="00DC2A94" w:rsidRPr="004A7AF7" w:rsidRDefault="003E7E92" w:rsidP="008E7EF4">
            <w:r w:rsidRPr="004A7AF7">
              <w:t>[</w:t>
            </w:r>
            <w:r w:rsidR="0080214B" w:rsidRPr="004A7AF7">
              <w:t xml:space="preserve">PR </w:t>
            </w:r>
            <w:r w:rsidR="005D26A2" w:rsidRPr="005D26A2">
              <w:t>4.6.a.1.</w:t>
            </w:r>
            <w:r w:rsidR="00884B89" w:rsidRPr="004A7AF7">
              <w:t>]</w:t>
            </w:r>
          </w:p>
        </w:tc>
        <w:sdt>
          <w:sdtPr>
            <w:id w:val="-1936120162"/>
            <w:placeholder>
              <w:docPart w:val="3DD936A74BFB426A8C79D61F98817E03"/>
            </w:placeholder>
            <w:showingPlcHdr/>
          </w:sdtPr>
          <w:sdtContent>
            <w:tc>
              <w:tcPr>
                <w:tcW w:w="3217" w:type="dxa"/>
              </w:tcPr>
              <w:p w14:paraId="24E311CD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553040967"/>
            <w:placeholder>
              <w:docPart w:val="B6233A8C54034749B45B600847841F47"/>
            </w:placeholder>
            <w:showingPlcHdr/>
          </w:sdtPr>
          <w:sdtContent>
            <w:tc>
              <w:tcPr>
                <w:tcW w:w="3251" w:type="dxa"/>
              </w:tcPr>
              <w:p w14:paraId="362EAE4E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17FD5360" w14:paraId="09B68E9D" w14:textId="77777777" w:rsidTr="00351CC6">
        <w:tc>
          <w:tcPr>
            <w:tcW w:w="3289" w:type="dxa"/>
          </w:tcPr>
          <w:p w14:paraId="34AAE42A" w14:textId="60F444C5" w:rsidR="7D41EDA4" w:rsidRDefault="7D41EDA4" w:rsidP="17FD5360">
            <w:r w:rsidRPr="17FD5360">
              <w:t xml:space="preserve">Demonstrate an understanding and application of the principles of </w:t>
            </w:r>
            <w:proofErr w:type="spellStart"/>
            <w:r w:rsidRPr="17FD5360">
              <w:t>radiotheranostics</w:t>
            </w:r>
            <w:proofErr w:type="spellEnd"/>
            <w:r w:rsidRPr="17FD5360">
              <w:t xml:space="preserve"> in evaluation and management of patients with malignant neoplasms</w:t>
            </w:r>
          </w:p>
          <w:p w14:paraId="43F01335" w14:textId="76B62721" w:rsidR="7D41EDA4" w:rsidRDefault="7D41EDA4" w:rsidP="17FD5360">
            <w:r w:rsidRPr="17FD5360">
              <w:t xml:space="preserve">[PR </w:t>
            </w:r>
            <w:r w:rsidR="00903183" w:rsidRPr="00903183">
              <w:t>4.6.b.</w:t>
            </w:r>
            <w:r w:rsidRPr="17FD5360">
              <w:t>]</w:t>
            </w:r>
          </w:p>
        </w:tc>
        <w:sdt>
          <w:sdtPr>
            <w:id w:val="397716892"/>
            <w:placeholder>
              <w:docPart w:val="1498F317BBEB4A5488E413F450935139"/>
            </w:placeholder>
            <w:showingPlcHdr/>
          </w:sdtPr>
          <w:sdtContent>
            <w:tc>
              <w:tcPr>
                <w:tcW w:w="3217" w:type="dxa"/>
              </w:tcPr>
              <w:p w14:paraId="31748992" w14:textId="4731334B" w:rsidR="17FD5360" w:rsidRPr="00351CC6" w:rsidRDefault="00351CC6" w:rsidP="00351CC6">
                <w:pPr>
                  <w:pStyle w:val="ListParagraph"/>
                  <w:numPr>
                    <w:ilvl w:val="0"/>
                    <w:numId w:val="23"/>
                  </w:numPr>
                  <w:ind w:left="387"/>
                  <w:rPr>
                    <w:rStyle w:val="PlaceholderText"/>
                    <w:rFonts w:ascii="Symbol" w:eastAsia="Symbol" w:hAnsi="Symbol" w:cs="Symbol"/>
                    <w:color w:val="auto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921902355"/>
            <w:placeholder>
              <w:docPart w:val="A936F2C5654348939553952357D3AB42"/>
            </w:placeholder>
            <w:showingPlcHdr/>
          </w:sdtPr>
          <w:sdtContent>
            <w:tc>
              <w:tcPr>
                <w:tcW w:w="3251" w:type="dxa"/>
              </w:tcPr>
              <w:p w14:paraId="22B033A3" w14:textId="20980093" w:rsidR="17FD5360" w:rsidRPr="00351CC6" w:rsidRDefault="00351CC6" w:rsidP="00351CC6">
                <w:pPr>
                  <w:pStyle w:val="ListParagraph"/>
                  <w:numPr>
                    <w:ilvl w:val="0"/>
                    <w:numId w:val="23"/>
                  </w:numPr>
                  <w:ind w:left="412"/>
                  <w:rPr>
                    <w:rStyle w:val="PlaceholderText"/>
                    <w:rFonts w:ascii="Symbol" w:eastAsia="Symbol" w:hAnsi="Symbol" w:cs="Symbol"/>
                    <w:color w:val="auto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00D47E4F" w14:textId="77777777" w:rsidTr="009412CE">
        <w:trPr>
          <w:trHeight w:val="1141"/>
        </w:trPr>
        <w:tc>
          <w:tcPr>
            <w:tcW w:w="3289" w:type="dxa"/>
          </w:tcPr>
          <w:p w14:paraId="0B103A4C" w14:textId="583B17D7" w:rsidR="00B029FC" w:rsidRDefault="11F3192A" w:rsidP="00AB5EDC">
            <w:r>
              <w:t>Demonstrate knowledge of low dose radiation techniques in both adults and children</w:t>
            </w:r>
          </w:p>
          <w:p w14:paraId="6806ED81" w14:textId="194D292A" w:rsidR="00DC2A94" w:rsidRPr="004A7AF7" w:rsidRDefault="49970733" w:rsidP="0080214B">
            <w:r>
              <w:t>[PR</w:t>
            </w:r>
            <w:r w:rsidR="1ED36399">
              <w:t xml:space="preserve"> </w:t>
            </w:r>
            <w:r w:rsidR="00903183" w:rsidRPr="00903183">
              <w:t>4.6.c.</w:t>
            </w:r>
            <w:r w:rsidR="1ED36399">
              <w:t>]</w:t>
            </w:r>
          </w:p>
        </w:tc>
        <w:sdt>
          <w:sdtPr>
            <w:id w:val="1958521831"/>
            <w:placeholder>
              <w:docPart w:val="2A9AC0BBD4A54811A8EFAFEEC9C1FD26"/>
            </w:placeholder>
            <w:showingPlcHdr/>
          </w:sdtPr>
          <w:sdtContent>
            <w:tc>
              <w:tcPr>
                <w:tcW w:w="3217" w:type="dxa"/>
              </w:tcPr>
              <w:p w14:paraId="6CD25A22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216501633"/>
            <w:placeholder>
              <w:docPart w:val="CDF1BB99F2CA422A84AAF4908F19AAF2"/>
            </w:placeholder>
            <w:showingPlcHdr/>
          </w:sdtPr>
          <w:sdtContent>
            <w:tc>
              <w:tcPr>
                <w:tcW w:w="3251" w:type="dxa"/>
              </w:tcPr>
              <w:p w14:paraId="5CD8B63F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51CC6" w:rsidRPr="004A7AF7" w14:paraId="0F881891" w14:textId="77777777" w:rsidTr="00A60788">
        <w:trPr>
          <w:trHeight w:val="1393"/>
        </w:trPr>
        <w:tc>
          <w:tcPr>
            <w:tcW w:w="3289" w:type="dxa"/>
          </w:tcPr>
          <w:p w14:paraId="3A8D1331" w14:textId="75E80AD1" w:rsidR="00351CC6" w:rsidRDefault="00351CC6" w:rsidP="00AB5EDC">
            <w:r>
              <w:t>Demonstrate knowledge of prevention and treatment of complications of contrast administration</w:t>
            </w:r>
          </w:p>
          <w:p w14:paraId="5783272E" w14:textId="15C6A28A" w:rsidR="00351CC6" w:rsidRDefault="00351CC6" w:rsidP="00AB5EDC">
            <w:r>
              <w:t xml:space="preserve">[PR </w:t>
            </w:r>
            <w:r w:rsidR="00903183" w:rsidRPr="00903183">
              <w:t>4.6.d.</w:t>
            </w:r>
            <w:r>
              <w:t>]</w:t>
            </w:r>
          </w:p>
        </w:tc>
        <w:sdt>
          <w:sdtPr>
            <w:id w:val="-460347529"/>
            <w:placeholder>
              <w:docPart w:val="A008C7408E0644C7A4AFAB6E54DFC52C"/>
            </w:placeholder>
            <w:showingPlcHdr/>
          </w:sdtPr>
          <w:sdtContent>
            <w:tc>
              <w:tcPr>
                <w:tcW w:w="3217" w:type="dxa"/>
              </w:tcPr>
              <w:p w14:paraId="5D8301C1" w14:textId="69146BF0" w:rsidR="00351CC6" w:rsidRDefault="00351CC6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108070313"/>
            <w:placeholder>
              <w:docPart w:val="241413EF699F4A1A89C2EB00D4AEA17B"/>
            </w:placeholder>
            <w:showingPlcHdr/>
          </w:sdtPr>
          <w:sdtContent>
            <w:tc>
              <w:tcPr>
                <w:tcW w:w="3251" w:type="dxa"/>
              </w:tcPr>
              <w:p w14:paraId="05E72521" w14:textId="2DB968D5" w:rsidR="00351CC6" w:rsidRDefault="00351CC6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591499BF" w14:textId="77777777" w:rsidTr="00351CC6">
        <w:tc>
          <w:tcPr>
            <w:tcW w:w="3289" w:type="dxa"/>
          </w:tcPr>
          <w:p w14:paraId="3A2E2D75" w14:textId="6F5EB8AE" w:rsidR="00B029FC" w:rsidRDefault="34751FC7" w:rsidP="00230462">
            <w:r>
              <w:t xml:space="preserve">Demonstrate a </w:t>
            </w:r>
            <w:r w:rsidR="72B56B7C">
              <w:t xml:space="preserve">knowledge </w:t>
            </w:r>
            <w:r>
              <w:t xml:space="preserve">of didactic curricular </w:t>
            </w:r>
            <w:proofErr w:type="gramStart"/>
            <w:r w:rsidR="29B80231">
              <w:t xml:space="preserve">topics </w:t>
            </w:r>
            <w:r>
              <w:t xml:space="preserve"> of</w:t>
            </w:r>
            <w:proofErr w:type="gramEnd"/>
            <w:r>
              <w:t xml:space="preserve"> instrumentation: principles used in detection, measurement, and imaging of radioactivity with special emphasis on gamma cameras, including SPECT</w:t>
            </w:r>
            <w:r w:rsidR="180401D5">
              <w:t>/CT</w:t>
            </w:r>
            <w:r>
              <w:t xml:space="preserve"> and PET</w:t>
            </w:r>
            <w:r w:rsidR="7869E384">
              <w:t>/CT</w:t>
            </w:r>
            <w:r>
              <w:t xml:space="preserve"> </w:t>
            </w:r>
            <w:r w:rsidR="18C9F05D">
              <w:t>systems</w:t>
            </w:r>
            <w:r>
              <w:t>, as well as software image fusion methodologies</w:t>
            </w:r>
          </w:p>
          <w:p w14:paraId="3F02E34F" w14:textId="3C3D4A1E" w:rsidR="00DC2A94" w:rsidRPr="004A7AF7" w:rsidRDefault="49970733" w:rsidP="009B2392">
            <w:r>
              <w:t>[</w:t>
            </w:r>
            <w:r w:rsidR="3F80F100">
              <w:t xml:space="preserve">PRs </w:t>
            </w:r>
            <w:r w:rsidR="00903183" w:rsidRPr="00903183">
              <w:t>4.6.e.2.</w:t>
            </w:r>
            <w:r w:rsidR="6F1813A6">
              <w:t>]</w:t>
            </w:r>
          </w:p>
        </w:tc>
        <w:sdt>
          <w:sdtPr>
            <w:id w:val="-1255663905"/>
            <w:placeholder>
              <w:docPart w:val="CB3A78C313E2452D912CE1F9D55E7F1F"/>
            </w:placeholder>
            <w:showingPlcHdr/>
          </w:sdtPr>
          <w:sdtContent>
            <w:tc>
              <w:tcPr>
                <w:tcW w:w="3217" w:type="dxa"/>
              </w:tcPr>
              <w:p w14:paraId="6CD71E52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456870750"/>
            <w:placeholder>
              <w:docPart w:val="CDB8EA8738644962B099D39DEB0F52EF"/>
            </w:placeholder>
            <w:showingPlcHdr/>
          </w:sdtPr>
          <w:sdtContent>
            <w:tc>
              <w:tcPr>
                <w:tcW w:w="3251" w:type="dxa"/>
              </w:tcPr>
              <w:p w14:paraId="13B31AB7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03508919" w14:textId="77777777" w:rsidTr="00351CC6">
        <w:tc>
          <w:tcPr>
            <w:tcW w:w="3289" w:type="dxa"/>
          </w:tcPr>
          <w:p w14:paraId="4B28D4E2" w14:textId="2D9C9DDB" w:rsidR="00B029FC" w:rsidRDefault="34751FC7" w:rsidP="00230462">
            <w:r>
              <w:t xml:space="preserve">Demonstrate a </w:t>
            </w:r>
            <w:r w:rsidR="46BC0918">
              <w:t xml:space="preserve">knowledge </w:t>
            </w:r>
            <w:proofErr w:type="gramStart"/>
            <w:r>
              <w:t>of  didactic</w:t>
            </w:r>
            <w:proofErr w:type="gramEnd"/>
            <w:r>
              <w:t xml:space="preserve"> curricular </w:t>
            </w:r>
            <w:r w:rsidR="1722EC23">
              <w:t xml:space="preserve">topics </w:t>
            </w:r>
            <w:r>
              <w:t>of physics: structure of matter, modes of radioactive decay, particle and photon emissions</w:t>
            </w:r>
            <w:r w:rsidR="0055350D">
              <w:t>,</w:t>
            </w:r>
            <w:r>
              <w:t xml:space="preserve"> and </w:t>
            </w:r>
            <w:r w:rsidR="006A7514">
              <w:t>interactions</w:t>
            </w:r>
            <w:r>
              <w:t xml:space="preserve"> of radiation with matter </w:t>
            </w:r>
          </w:p>
          <w:p w14:paraId="065B283B" w14:textId="6A19AE65" w:rsidR="00DC2A94" w:rsidRPr="004A7AF7" w:rsidRDefault="49970733" w:rsidP="00C42091">
            <w:r>
              <w:t>[PR</w:t>
            </w:r>
            <w:r w:rsidR="6F1813A6">
              <w:t xml:space="preserve"> </w:t>
            </w:r>
            <w:r w:rsidR="00716699" w:rsidRPr="00716699">
              <w:t>4.6.e.3.</w:t>
            </w:r>
            <w:r w:rsidR="6F1813A6">
              <w:t>]</w:t>
            </w:r>
          </w:p>
        </w:tc>
        <w:sdt>
          <w:sdtPr>
            <w:id w:val="-861049116"/>
            <w:placeholder>
              <w:docPart w:val="30334A8754504F49A5AC9FFECD6777F2"/>
            </w:placeholder>
            <w:showingPlcHdr/>
          </w:sdtPr>
          <w:sdtContent>
            <w:tc>
              <w:tcPr>
                <w:tcW w:w="3217" w:type="dxa"/>
              </w:tcPr>
              <w:p w14:paraId="72230BDD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768044981"/>
            <w:placeholder>
              <w:docPart w:val="610720912C5E4CC6894F9F4DE51AB8F4"/>
            </w:placeholder>
            <w:showingPlcHdr/>
          </w:sdtPr>
          <w:sdtContent>
            <w:tc>
              <w:tcPr>
                <w:tcW w:w="3251" w:type="dxa"/>
              </w:tcPr>
              <w:p w14:paraId="458B1279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217E1AC8" w14:textId="77777777" w:rsidTr="00351CC6">
        <w:tc>
          <w:tcPr>
            <w:tcW w:w="3289" w:type="dxa"/>
          </w:tcPr>
          <w:p w14:paraId="53F4F50C" w14:textId="194B806F" w:rsidR="00B029FC" w:rsidRDefault="34751FC7" w:rsidP="00230462">
            <w:r>
              <w:t xml:space="preserve">Demonstrate a </w:t>
            </w:r>
            <w:r w:rsidR="46CB1602">
              <w:t xml:space="preserve">knowledge </w:t>
            </w:r>
            <w:proofErr w:type="gramStart"/>
            <w:r>
              <w:t>of  didactic</w:t>
            </w:r>
            <w:proofErr w:type="gramEnd"/>
            <w:r>
              <w:t xml:space="preserve"> curricular </w:t>
            </w:r>
            <w:r w:rsidR="6EA52855">
              <w:t xml:space="preserve">topics </w:t>
            </w:r>
            <w:r>
              <w:t>of radiation biology and protection: biological effects of ionizing radiation</w:t>
            </w:r>
            <w:r w:rsidR="21000374">
              <w:t>,</w:t>
            </w:r>
            <w:r w:rsidR="0055350D">
              <w:t xml:space="preserve"> </w:t>
            </w:r>
            <w:r>
              <w:t xml:space="preserve">means of reducing </w:t>
            </w:r>
            <w:r>
              <w:lastRenderedPageBreak/>
              <w:t>radiation exposure</w:t>
            </w:r>
            <w:r w:rsidR="41BFCC0C">
              <w:t>,</w:t>
            </w:r>
            <w:r w:rsidR="0055350D">
              <w:t xml:space="preserve"> </w:t>
            </w:r>
            <w:r>
              <w:t>calculation of the radiation dose</w:t>
            </w:r>
            <w:r w:rsidR="6EC88F4A">
              <w:t>,</w:t>
            </w:r>
            <w:r w:rsidR="0055350D">
              <w:t xml:space="preserve"> </w:t>
            </w:r>
            <w:r>
              <w:t>evaluation of radiation overexposure</w:t>
            </w:r>
            <w:r w:rsidR="0D4F240A">
              <w:t>,</w:t>
            </w:r>
            <w:r w:rsidR="0055350D">
              <w:t xml:space="preserve"> </w:t>
            </w:r>
            <w:r>
              <w:t>medical management of persons overexposed to ionizing radiation</w:t>
            </w:r>
            <w:r w:rsidR="00A66DA4">
              <w:t>,</w:t>
            </w:r>
            <w:r w:rsidR="0055350D">
              <w:t xml:space="preserve"> </w:t>
            </w:r>
            <w:r w:rsidR="2C796A43">
              <w:t xml:space="preserve">pregnancy issues, </w:t>
            </w:r>
            <w:r>
              <w:t>management and disposal of radioactive substances</w:t>
            </w:r>
            <w:r w:rsidR="069B0D17">
              <w:t>,</w:t>
            </w:r>
            <w:r w:rsidR="0055350D">
              <w:t xml:space="preserve"> </w:t>
            </w:r>
            <w:r>
              <w:t xml:space="preserve">and establishment of radiation safety programs in accordance with federal and state regulations </w:t>
            </w:r>
          </w:p>
          <w:p w14:paraId="43A82F17" w14:textId="531E7961" w:rsidR="00DC2A94" w:rsidRPr="004A7AF7" w:rsidRDefault="49970733" w:rsidP="00EF4DEC">
            <w:r>
              <w:t>[</w:t>
            </w:r>
            <w:r w:rsidR="0E793BEF">
              <w:t xml:space="preserve">PR </w:t>
            </w:r>
            <w:r w:rsidR="00716699" w:rsidRPr="00716699">
              <w:t>4.6.e.4.</w:t>
            </w:r>
            <w:r w:rsidR="6F1813A6">
              <w:t>]</w:t>
            </w:r>
          </w:p>
        </w:tc>
        <w:sdt>
          <w:sdtPr>
            <w:id w:val="-1727368343"/>
            <w:placeholder>
              <w:docPart w:val="80B83EE8CEC34035BB0021C8A2E42232"/>
            </w:placeholder>
            <w:showingPlcHdr/>
          </w:sdtPr>
          <w:sdtContent>
            <w:tc>
              <w:tcPr>
                <w:tcW w:w="3217" w:type="dxa"/>
              </w:tcPr>
              <w:p w14:paraId="2623693D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71430818"/>
            <w:placeholder>
              <w:docPart w:val="1E91E1C0D4EB4939851463E146727998"/>
            </w:placeholder>
            <w:showingPlcHdr/>
          </w:sdtPr>
          <w:sdtContent>
            <w:tc>
              <w:tcPr>
                <w:tcW w:w="3251" w:type="dxa"/>
              </w:tcPr>
              <w:p w14:paraId="37891883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2F18C51B" w14:textId="77777777" w:rsidTr="00351CC6">
        <w:tc>
          <w:tcPr>
            <w:tcW w:w="3289" w:type="dxa"/>
          </w:tcPr>
          <w:p w14:paraId="5A619943" w14:textId="46BAAFF7" w:rsidR="00B029FC" w:rsidRDefault="34751FC7" w:rsidP="00230462">
            <w:r>
              <w:t xml:space="preserve">Demonstrate </w:t>
            </w:r>
            <w:r w:rsidR="216FDB8B">
              <w:t xml:space="preserve">knowledge </w:t>
            </w:r>
            <w:r>
              <w:t xml:space="preserve">of didactic curricular </w:t>
            </w:r>
            <w:r w:rsidR="4B8321B7">
              <w:t xml:space="preserve">topics </w:t>
            </w:r>
            <w:r>
              <w:t>of radiopharmaceuticals: reactor, cyclotron, and generator production of radionuclides</w:t>
            </w:r>
            <w:r w:rsidR="0055350D">
              <w:t xml:space="preserve">; </w:t>
            </w:r>
            <w:r>
              <w:t>radiochemistry</w:t>
            </w:r>
            <w:r w:rsidR="0055350D">
              <w:t xml:space="preserve">; </w:t>
            </w:r>
            <w:r>
              <w:t>pharmacokinetics</w:t>
            </w:r>
            <w:r w:rsidR="0055350D">
              <w:t xml:space="preserve">; </w:t>
            </w:r>
            <w:r>
              <w:t>and formation of radiopharmaceuticals</w:t>
            </w:r>
          </w:p>
          <w:p w14:paraId="7DD61F2D" w14:textId="29E3F2D9" w:rsidR="00DC2A94" w:rsidRPr="004A7AF7" w:rsidRDefault="49970733" w:rsidP="00EF4DEC">
            <w:r>
              <w:t>[</w:t>
            </w:r>
            <w:r w:rsidR="0E793BEF">
              <w:t xml:space="preserve">PR </w:t>
            </w:r>
            <w:r w:rsidR="00716699" w:rsidRPr="00716699">
              <w:t>4.6.e.5.</w:t>
            </w:r>
            <w:r w:rsidR="6F1813A6">
              <w:t>]</w:t>
            </w:r>
          </w:p>
        </w:tc>
        <w:sdt>
          <w:sdtPr>
            <w:id w:val="-446232303"/>
            <w:placeholder>
              <w:docPart w:val="C4662926226149D1A87897513BB5E974"/>
            </w:placeholder>
            <w:showingPlcHdr/>
          </w:sdtPr>
          <w:sdtContent>
            <w:tc>
              <w:tcPr>
                <w:tcW w:w="3217" w:type="dxa"/>
              </w:tcPr>
              <w:p w14:paraId="1A770E37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587964611"/>
            <w:placeholder>
              <w:docPart w:val="01C933E116D54FE8BA9CFC2914157B09"/>
            </w:placeholder>
            <w:showingPlcHdr/>
          </w:sdtPr>
          <w:sdtContent>
            <w:tc>
              <w:tcPr>
                <w:tcW w:w="3251" w:type="dxa"/>
              </w:tcPr>
              <w:p w14:paraId="64691A09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51CC6" w:rsidRPr="004A7AF7" w14:paraId="44E320C6" w14:textId="77777777" w:rsidTr="00351CC6">
        <w:tc>
          <w:tcPr>
            <w:tcW w:w="3289" w:type="dxa"/>
          </w:tcPr>
          <w:p w14:paraId="6B00BA83" w14:textId="1FDFED24" w:rsidR="00351CC6" w:rsidRDefault="00351CC6" w:rsidP="00351CC6">
            <w:r>
              <w:t>De</w:t>
            </w:r>
            <w:r w:rsidR="0091682E">
              <w:t>monstrate</w:t>
            </w:r>
            <w:r>
              <w:t xml:space="preserve"> knowledge of and skills in preparing and presenting educational material for medical students, residents, staff members, and allied health personnel</w:t>
            </w:r>
          </w:p>
          <w:p w14:paraId="19E92464" w14:textId="17CE4DBF" w:rsidR="00351CC6" w:rsidRDefault="00351CC6" w:rsidP="00351CC6">
            <w:r w:rsidRPr="004A7AF7">
              <w:t xml:space="preserve">[PR </w:t>
            </w:r>
            <w:r w:rsidR="00716699" w:rsidRPr="00716699">
              <w:t>4.6.f.</w:t>
            </w:r>
            <w:r w:rsidRPr="004A7AF7">
              <w:t>]</w:t>
            </w:r>
          </w:p>
        </w:tc>
        <w:sdt>
          <w:sdtPr>
            <w:id w:val="136928503"/>
            <w:placeholder>
              <w:docPart w:val="45D9D2B7337C4F28865217DAFA8670E3"/>
            </w:placeholder>
            <w:showingPlcHdr/>
          </w:sdtPr>
          <w:sdtContent>
            <w:tc>
              <w:tcPr>
                <w:tcW w:w="3217" w:type="dxa"/>
              </w:tcPr>
              <w:p w14:paraId="2025C5C1" w14:textId="5286D7F6" w:rsidR="00351CC6" w:rsidRDefault="00351CC6" w:rsidP="00351CC6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141268910"/>
            <w:placeholder>
              <w:docPart w:val="230832DE01FC4974A52FAA324F4FE0BE"/>
            </w:placeholder>
            <w:showingPlcHdr/>
          </w:sdtPr>
          <w:sdtContent>
            <w:tc>
              <w:tcPr>
                <w:tcW w:w="3251" w:type="dxa"/>
              </w:tcPr>
              <w:p w14:paraId="64204425" w14:textId="713BB01A" w:rsidR="00351CC6" w:rsidRDefault="00351CC6" w:rsidP="00351CC6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44E5D9F" w14:textId="02EB12D3" w:rsidR="00DC2A94" w:rsidRDefault="00DC2A94" w:rsidP="003C4EFD">
      <w:pPr>
        <w:rPr>
          <w:color w:val="000000"/>
        </w:rPr>
      </w:pPr>
    </w:p>
    <w:p w14:paraId="2D6A7B2C" w14:textId="21517293" w:rsidR="003C4EFD" w:rsidRPr="004A7AF7" w:rsidRDefault="79A3A37B" w:rsidP="006318B7">
      <w:pPr>
        <w:widowControl/>
        <w:numPr>
          <w:ilvl w:val="0"/>
          <w:numId w:val="22"/>
        </w:numPr>
        <w:autoSpaceDE/>
        <w:autoSpaceDN/>
        <w:ind w:left="360"/>
      </w:pPr>
      <w:r w:rsidRPr="004A7AF7">
        <w:rPr>
          <w:kern w:val="2"/>
        </w:rPr>
        <w:t>List</w:t>
      </w:r>
      <w:r w:rsidR="4B4235F4" w:rsidRPr="004A7AF7">
        <w:rPr>
          <w:kern w:val="2"/>
        </w:rPr>
        <w:t xml:space="preserve"> the settings and activities in which fellows will be given opportunities to develop knowledge of the following </w:t>
      </w:r>
      <w:r w:rsidR="6D6ECA0F">
        <w:t xml:space="preserve">didactic curricular topics </w:t>
      </w:r>
      <w:r w:rsidR="619CFA64">
        <w:rPr>
          <w:kern w:val="2"/>
        </w:rPr>
        <w:t>d</w:t>
      </w:r>
      <w:r w:rsidR="4B4235F4" w:rsidRPr="004A7AF7">
        <w:rPr>
          <w:kern w:val="2"/>
        </w:rPr>
        <w:t xml:space="preserve">iagnostic </w:t>
      </w:r>
      <w:r w:rsidR="619CFA64">
        <w:rPr>
          <w:kern w:val="2"/>
        </w:rPr>
        <w:t>i</w:t>
      </w:r>
      <w:r w:rsidR="4B4235F4" w:rsidRPr="004A7AF7">
        <w:rPr>
          <w:kern w:val="2"/>
        </w:rPr>
        <w:t xml:space="preserve">maging and </w:t>
      </w:r>
      <w:r w:rsidR="619CFA64">
        <w:rPr>
          <w:kern w:val="2"/>
        </w:rPr>
        <w:t>n</w:t>
      </w:r>
      <w:r w:rsidR="4B4235F4" w:rsidRPr="004A7AF7">
        <w:rPr>
          <w:kern w:val="2"/>
        </w:rPr>
        <w:t xml:space="preserve">on-imaging </w:t>
      </w:r>
      <w:r w:rsidR="619CFA64">
        <w:rPr>
          <w:kern w:val="2"/>
        </w:rPr>
        <w:t>n</w:t>
      </w:r>
      <w:r w:rsidR="4B4235F4" w:rsidRPr="004A7AF7">
        <w:rPr>
          <w:kern w:val="2"/>
        </w:rPr>
        <w:t xml:space="preserve">uclear </w:t>
      </w:r>
      <w:r w:rsidR="619CFA64">
        <w:rPr>
          <w:kern w:val="2"/>
        </w:rPr>
        <w:t>r</w:t>
      </w:r>
      <w:r w:rsidR="4B4235F4" w:rsidRPr="004A7AF7">
        <w:rPr>
          <w:kern w:val="2"/>
        </w:rPr>
        <w:t xml:space="preserve">adiology </w:t>
      </w:r>
      <w:r w:rsidR="69B4D36F">
        <w:t xml:space="preserve">radio </w:t>
      </w:r>
      <w:proofErr w:type="spellStart"/>
      <w:r w:rsidR="69B4D36F">
        <w:t>theranostics</w:t>
      </w:r>
      <w:proofErr w:type="spellEnd"/>
      <w:r w:rsidR="69B4D36F">
        <w:t xml:space="preserve"> and radiopharmaceutical </w:t>
      </w:r>
      <w:proofErr w:type="gramStart"/>
      <w:r w:rsidR="69B4D36F">
        <w:t xml:space="preserve">therapies </w:t>
      </w:r>
      <w:r w:rsidR="4B4235F4" w:rsidRPr="004A7AF7">
        <w:rPr>
          <w:kern w:val="2"/>
        </w:rPr>
        <w:t>.</w:t>
      </w:r>
      <w:proofErr w:type="gramEnd"/>
      <w:r w:rsidR="4B4235F4" w:rsidRPr="004A7AF7">
        <w:rPr>
          <w:kern w:val="2"/>
        </w:rPr>
        <w:t xml:space="preserve"> Also specify the method(s) that will be used to assess fellow competence in each area. </w:t>
      </w:r>
    </w:p>
    <w:p w14:paraId="69041BBA" w14:textId="77777777" w:rsidR="003C4EFD" w:rsidRPr="004A7AF7" w:rsidRDefault="003C4EFD" w:rsidP="003C4EFD">
      <w:pPr>
        <w:ind w:left="360" w:hanging="360"/>
        <w:jc w:val="both"/>
        <w:rPr>
          <w:kern w:val="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7"/>
        <w:gridCol w:w="3214"/>
        <w:gridCol w:w="3217"/>
      </w:tblGrid>
      <w:tr w:rsidR="006A7514" w:rsidRPr="004A7AF7" w14:paraId="0F0ECADF" w14:textId="77777777" w:rsidTr="61E401E4">
        <w:trPr>
          <w:tblHeader/>
        </w:trPr>
        <w:tc>
          <w:tcPr>
            <w:tcW w:w="3260" w:type="dxa"/>
            <w:vAlign w:val="bottom"/>
          </w:tcPr>
          <w:p w14:paraId="5DA8991E" w14:textId="17A53357" w:rsidR="006A7514" w:rsidRPr="004A7AF7" w:rsidRDefault="006A7514" w:rsidP="00DF427E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C</w:t>
            </w:r>
            <w:r w:rsidR="00F64819">
              <w:rPr>
                <w:b/>
                <w:bCs/>
              </w:rPr>
              <w:t>ore</w:t>
            </w:r>
            <w:r w:rsidRPr="004A7AF7">
              <w:rPr>
                <w:b/>
                <w:bCs/>
              </w:rPr>
              <w:t xml:space="preserve"> C</w:t>
            </w:r>
            <w:r w:rsidR="00F64819">
              <w:rPr>
                <w:b/>
                <w:bCs/>
              </w:rPr>
              <w:t>urriculum</w:t>
            </w:r>
          </w:p>
        </w:tc>
        <w:tc>
          <w:tcPr>
            <w:tcW w:w="3260" w:type="dxa"/>
            <w:vAlign w:val="bottom"/>
          </w:tcPr>
          <w:p w14:paraId="2806F8FA" w14:textId="37AF57CA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Learning Activities and Settings Used to Address the Core Knowledge Area</w:t>
            </w:r>
            <w:r w:rsidR="00F64819">
              <w:rPr>
                <w:b/>
                <w:bCs/>
              </w:rPr>
              <w:t xml:space="preserve"> (list in </w:t>
            </w:r>
            <w:proofErr w:type="gramStart"/>
            <w:r w:rsidR="00F64819">
              <w:rPr>
                <w:b/>
                <w:bCs/>
              </w:rPr>
              <w:t>bulleted</w:t>
            </w:r>
            <w:proofErr w:type="gramEnd"/>
            <w:r w:rsidR="00F64819">
              <w:rPr>
                <w:b/>
                <w:bCs/>
              </w:rPr>
              <w:t xml:space="preserve"> format)</w:t>
            </w:r>
          </w:p>
        </w:tc>
        <w:tc>
          <w:tcPr>
            <w:tcW w:w="3260" w:type="dxa"/>
            <w:vAlign w:val="bottom"/>
          </w:tcPr>
          <w:p w14:paraId="2E8A69EF" w14:textId="72B64B9B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Method(s) Used to Evaluate Fellow Competenc</w:t>
            </w:r>
            <w:r w:rsidR="00F64819">
              <w:rPr>
                <w:b/>
                <w:bCs/>
              </w:rPr>
              <w:t xml:space="preserve">e (list in </w:t>
            </w:r>
            <w:proofErr w:type="gramStart"/>
            <w:r w:rsidR="00F64819">
              <w:rPr>
                <w:b/>
                <w:bCs/>
              </w:rPr>
              <w:t>bulleted</w:t>
            </w:r>
            <w:proofErr w:type="gramEnd"/>
            <w:r w:rsidR="00F64819">
              <w:rPr>
                <w:b/>
                <w:bCs/>
              </w:rPr>
              <w:t xml:space="preserve"> format)</w:t>
            </w:r>
          </w:p>
        </w:tc>
      </w:tr>
      <w:tr w:rsidR="005510CA" w:rsidRPr="004A7AF7" w14:paraId="730366DE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669A8" w14:textId="1C6FA7CF" w:rsidR="00B029FC" w:rsidRDefault="0B7EBF8C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 xml:space="preserve">Demonstrate </w:t>
            </w:r>
            <w:proofErr w:type="gramStart"/>
            <w:r w:rsidRPr="765C6C4A">
              <w:rPr>
                <w:color w:val="000000" w:themeColor="text1"/>
              </w:rPr>
              <w:t>a knowledge</w:t>
            </w:r>
            <w:proofErr w:type="gramEnd"/>
            <w:r w:rsidRPr="765C6C4A">
              <w:rPr>
                <w:color w:val="000000" w:themeColor="text1"/>
              </w:rPr>
              <w:t xml:space="preserve"> of the didactic curricular topic </w:t>
            </w:r>
            <w:proofErr w:type="gramStart"/>
            <w:r w:rsidRPr="765C6C4A">
              <w:rPr>
                <w:color w:val="000000" w:themeColor="text1"/>
              </w:rPr>
              <w:t>of:</w:t>
            </w:r>
            <w:proofErr w:type="gramEnd"/>
            <w:r w:rsidRPr="765C6C4A">
              <w:rPr>
                <w:color w:val="000000" w:themeColor="text1"/>
              </w:rPr>
              <w:t xml:space="preserve"> </w:t>
            </w:r>
            <w:r w:rsidR="762C4382" w:rsidRPr="765C6C4A">
              <w:rPr>
                <w:color w:val="000000" w:themeColor="text1"/>
              </w:rPr>
              <w:t>d</w:t>
            </w:r>
            <w:r w:rsidR="4C944B51" w:rsidRPr="765C6C4A">
              <w:rPr>
                <w:color w:val="000000" w:themeColor="text1"/>
              </w:rPr>
              <w:t xml:space="preserve">iagnostic use of radiopharmaceuticals, to include clinical indications, technical performance, and interpretation of in vivo imaging of the body organs and </w:t>
            </w:r>
            <w:r w:rsidR="65B18E23" w:rsidRPr="765C6C4A">
              <w:rPr>
                <w:color w:val="000000" w:themeColor="text1"/>
              </w:rPr>
              <w:t xml:space="preserve">organ </w:t>
            </w:r>
            <w:r w:rsidR="4C944B51" w:rsidRPr="765C6C4A">
              <w:rPr>
                <w:color w:val="000000" w:themeColor="text1"/>
              </w:rPr>
              <w:t xml:space="preserve">systems, and using external detectors and </w:t>
            </w:r>
            <w:r w:rsidR="0FC1A609" w:rsidRPr="765C6C4A">
              <w:rPr>
                <w:color w:val="000000" w:themeColor="text1"/>
              </w:rPr>
              <w:t xml:space="preserve">gamma </w:t>
            </w:r>
            <w:r w:rsidR="4C944B51" w:rsidRPr="765C6C4A">
              <w:rPr>
                <w:color w:val="000000" w:themeColor="text1"/>
              </w:rPr>
              <w:t xml:space="preserve">cameras, </w:t>
            </w:r>
            <w:r w:rsidR="4C944B51" w:rsidRPr="765C6C4A">
              <w:rPr>
                <w:color w:val="000000" w:themeColor="text1"/>
              </w:rPr>
              <w:lastRenderedPageBreak/>
              <w:t>including SPECT</w:t>
            </w:r>
            <w:r w:rsidR="23DBE682" w:rsidRPr="765C6C4A">
              <w:rPr>
                <w:color w:val="000000" w:themeColor="text1"/>
              </w:rPr>
              <w:t>/CT</w:t>
            </w:r>
            <w:r w:rsidR="4C944B51" w:rsidRPr="765C6C4A">
              <w:rPr>
                <w:color w:val="000000" w:themeColor="text1"/>
              </w:rPr>
              <w:t xml:space="preserve"> and PET</w:t>
            </w:r>
            <w:r w:rsidR="50E4A9C0" w:rsidRPr="765C6C4A">
              <w:rPr>
                <w:color w:val="000000" w:themeColor="text1"/>
              </w:rPr>
              <w:t>/CT systems, including techniques and applications of molecular and fusion imaging</w:t>
            </w:r>
          </w:p>
          <w:p w14:paraId="458986B5" w14:textId="772A069C" w:rsidR="005510CA" w:rsidRPr="004A7AF7" w:rsidRDefault="49970733" w:rsidP="00F0479C">
            <w:r w:rsidRPr="004A7AF7">
              <w:rPr>
                <w:color w:val="000000"/>
              </w:rPr>
              <w:t>[PR</w:t>
            </w:r>
            <w:r w:rsidR="7D70C447" w:rsidRPr="004A7AF7">
              <w:rPr>
                <w:color w:val="000000"/>
              </w:rPr>
              <w:t xml:space="preserve"> </w:t>
            </w:r>
            <w:r w:rsidR="00AE13CC" w:rsidRPr="00AE13CC">
              <w:rPr>
                <w:kern w:val="2"/>
              </w:rPr>
              <w:t>4.6.e.1.a.</w:t>
            </w:r>
            <w:r w:rsidR="7D70C447" w:rsidRPr="004A7AF7">
              <w:rPr>
                <w:color w:val="000000"/>
              </w:rPr>
              <w:t>]</w:t>
            </w:r>
          </w:p>
        </w:tc>
        <w:sdt>
          <w:sdtPr>
            <w:id w:val="-215737904"/>
            <w:placeholder>
              <w:docPart w:val="0C0678E1DD3843CBB6F225689DE4F170"/>
            </w:placeholder>
            <w:showingPlcHdr/>
          </w:sdtPr>
          <w:sdtContent>
            <w:tc>
              <w:tcPr>
                <w:tcW w:w="3260" w:type="dxa"/>
              </w:tcPr>
              <w:p w14:paraId="4801A259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451621077"/>
            <w:placeholder>
              <w:docPart w:val="9481929953C846399E81747C5F1F0625"/>
            </w:placeholder>
            <w:showingPlcHdr/>
          </w:sdtPr>
          <w:sdtContent>
            <w:tc>
              <w:tcPr>
                <w:tcW w:w="3260" w:type="dxa"/>
              </w:tcPr>
              <w:p w14:paraId="01BE0CF3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432AC19A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99E53" w14:textId="4CCF09ED" w:rsidR="00B029FC" w:rsidRDefault="2806D41C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>Demonstrate a knowledge of the didactic curricular topic e</w:t>
            </w:r>
            <w:r w:rsidR="4C944B51" w:rsidRPr="765C6C4A">
              <w:rPr>
                <w:color w:val="000000" w:themeColor="text1"/>
              </w:rPr>
              <w:t>xercise and pharmacologic stress testing, includ</w:t>
            </w:r>
            <w:r w:rsidR="4EC1B32F" w:rsidRPr="765C6C4A">
              <w:rPr>
                <w:color w:val="000000" w:themeColor="text1"/>
              </w:rPr>
              <w:t>ing</w:t>
            </w:r>
            <w:r w:rsidR="4C944B51" w:rsidRPr="765C6C4A">
              <w:rPr>
                <w:color w:val="000000" w:themeColor="text1"/>
              </w:rPr>
              <w:t xml:space="preserve"> the pharmacology of cardioactive drugs and physiologic gating techniques</w:t>
            </w:r>
          </w:p>
          <w:p w14:paraId="648E5360" w14:textId="40E1B0EE" w:rsidR="005510CA" w:rsidRPr="004A7AF7" w:rsidRDefault="49970733" w:rsidP="00F0479C">
            <w:r w:rsidRPr="004A7AF7">
              <w:rPr>
                <w:color w:val="000000"/>
              </w:rPr>
              <w:t>[</w:t>
            </w:r>
            <w:r w:rsidR="5C778DBB" w:rsidRPr="004A7AF7">
              <w:rPr>
                <w:color w:val="000000"/>
              </w:rPr>
              <w:t xml:space="preserve">PR </w:t>
            </w:r>
            <w:r w:rsidR="00C73E72" w:rsidRPr="00C73E72">
              <w:rPr>
                <w:kern w:val="2"/>
              </w:rPr>
              <w:t>4.6.e.1.b.</w:t>
            </w:r>
            <w:r w:rsidR="5510F110" w:rsidRPr="004A7AF7">
              <w:rPr>
                <w:color w:val="000000"/>
              </w:rPr>
              <w:t>]</w:t>
            </w:r>
          </w:p>
        </w:tc>
        <w:sdt>
          <w:sdtPr>
            <w:id w:val="-59644380"/>
            <w:placeholder>
              <w:docPart w:val="0B40BFC8A9204FCFAB53402F129D1D40"/>
            </w:placeholder>
            <w:showingPlcHdr/>
          </w:sdtPr>
          <w:sdtContent>
            <w:tc>
              <w:tcPr>
                <w:tcW w:w="3260" w:type="dxa"/>
              </w:tcPr>
              <w:p w14:paraId="43217D0A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485039736"/>
            <w:placeholder>
              <w:docPart w:val="5ECCED720993490EA99BC938023C062C"/>
            </w:placeholder>
            <w:showingPlcHdr/>
          </w:sdtPr>
          <w:sdtContent>
            <w:tc>
              <w:tcPr>
                <w:tcW w:w="3260" w:type="dxa"/>
              </w:tcPr>
              <w:p w14:paraId="76C6C970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01DF7988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6B975" w14:textId="50F0E66C" w:rsidR="00B029FC" w:rsidRDefault="51644817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 xml:space="preserve">Demonstrate a knowledge of the </w:t>
            </w:r>
            <w:r w:rsidR="6703B2FB" w:rsidRPr="765C6C4A">
              <w:rPr>
                <w:color w:val="000000" w:themeColor="text1"/>
              </w:rPr>
              <w:t>didactic</w:t>
            </w:r>
            <w:r w:rsidRPr="765C6C4A">
              <w:rPr>
                <w:color w:val="000000" w:themeColor="text1"/>
              </w:rPr>
              <w:t xml:space="preserve"> curricular topic n</w:t>
            </w:r>
            <w:r w:rsidR="4C944B51" w:rsidRPr="765C6C4A">
              <w:rPr>
                <w:color w:val="000000" w:themeColor="text1"/>
              </w:rPr>
              <w:t>on-imaging studies</w:t>
            </w:r>
            <w:r w:rsidR="0091682E">
              <w:rPr>
                <w:color w:val="000000" w:themeColor="text1"/>
              </w:rPr>
              <w:t xml:space="preserve"> </w:t>
            </w:r>
            <w:r w:rsidR="252B18B0" w:rsidRPr="765C6C4A">
              <w:rPr>
                <w:color w:val="000000" w:themeColor="text1"/>
              </w:rPr>
              <w:t>to include</w:t>
            </w:r>
            <w:r w:rsidR="4C944B51" w:rsidRPr="765C6C4A">
              <w:rPr>
                <w:color w:val="000000" w:themeColor="text1"/>
              </w:rPr>
              <w:t xml:space="preserve"> application of a variety of non-imaging procedures, including instruction in the principles of uptake measurements, and in-vitro studies</w:t>
            </w:r>
          </w:p>
          <w:p w14:paraId="5A520AC8" w14:textId="39A395C9" w:rsidR="005510CA" w:rsidRPr="00105CAA" w:rsidRDefault="49970733" w:rsidP="00F0479C">
            <w:pPr>
              <w:rPr>
                <w:lang w:val="fr-FR"/>
              </w:rPr>
            </w:pPr>
            <w:r w:rsidRPr="00105CAA">
              <w:rPr>
                <w:color w:val="000000"/>
                <w:lang w:val="fr-FR"/>
              </w:rPr>
              <w:t>[</w:t>
            </w:r>
            <w:r w:rsidR="5C778DBB" w:rsidRPr="00105CAA">
              <w:rPr>
                <w:color w:val="000000"/>
                <w:lang w:val="fr-FR"/>
              </w:rPr>
              <w:t xml:space="preserve">PR </w:t>
            </w:r>
            <w:r w:rsidR="00C73E72" w:rsidRPr="00C73E72">
              <w:rPr>
                <w:kern w:val="2"/>
                <w:lang w:val="fr-FR"/>
              </w:rPr>
              <w:t>4.6.e.1.c.</w:t>
            </w:r>
            <w:r w:rsidR="5510F110" w:rsidRPr="00105CAA">
              <w:rPr>
                <w:color w:val="000000"/>
                <w:lang w:val="fr-FR"/>
              </w:rPr>
              <w:t>]</w:t>
            </w:r>
          </w:p>
        </w:tc>
        <w:sdt>
          <w:sdtPr>
            <w:id w:val="1060359720"/>
            <w:placeholder>
              <w:docPart w:val="411E55E1D9974C179FE873B7CB6980B2"/>
            </w:placeholder>
            <w:showingPlcHdr/>
          </w:sdtPr>
          <w:sdtContent>
            <w:tc>
              <w:tcPr>
                <w:tcW w:w="3260" w:type="dxa"/>
              </w:tcPr>
              <w:p w14:paraId="187492B2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52871090"/>
            <w:placeholder>
              <w:docPart w:val="2BD2D9B3922244058CA228EFEEDCD23F"/>
            </w:placeholder>
            <w:showingPlcHdr/>
          </w:sdtPr>
          <w:sdtContent>
            <w:tc>
              <w:tcPr>
                <w:tcW w:w="3260" w:type="dxa"/>
              </w:tcPr>
              <w:p w14:paraId="4B2C69B1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2CF46F10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4A8D" w14:textId="5BE5B0D4" w:rsidR="00B029FC" w:rsidRDefault="2BD87CFE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>Demonstrate a knowledge of the di</w:t>
            </w:r>
            <w:r w:rsidR="4F9767F7" w:rsidRPr="765C6C4A">
              <w:rPr>
                <w:color w:val="000000" w:themeColor="text1"/>
              </w:rPr>
              <w:t xml:space="preserve">dactic curricular topic recognition and resolution of technical artifacts and quality issues </w:t>
            </w:r>
          </w:p>
          <w:p w14:paraId="7545FBCB" w14:textId="2AF78C71" w:rsidR="005510CA" w:rsidRPr="004A7AF7" w:rsidRDefault="49970733" w:rsidP="00F0479C">
            <w:r w:rsidRPr="004A7AF7">
              <w:rPr>
                <w:color w:val="000000"/>
              </w:rPr>
              <w:t>[</w:t>
            </w:r>
            <w:r w:rsidR="5C778DBB" w:rsidRPr="004A7AF7">
              <w:rPr>
                <w:color w:val="000000"/>
              </w:rPr>
              <w:t xml:space="preserve">PR </w:t>
            </w:r>
            <w:r w:rsidR="00C73E72" w:rsidRPr="00C73E72">
              <w:rPr>
                <w:kern w:val="2"/>
              </w:rPr>
              <w:t>4.6.e.1.d.</w:t>
            </w:r>
            <w:r w:rsidR="5510F110" w:rsidRPr="004A7AF7">
              <w:rPr>
                <w:color w:val="000000"/>
              </w:rPr>
              <w:t>]</w:t>
            </w:r>
          </w:p>
        </w:tc>
        <w:sdt>
          <w:sdtPr>
            <w:id w:val="571850722"/>
            <w:placeholder>
              <w:docPart w:val="89AC34D0A32C4F5AABF250E799F6BF20"/>
            </w:placeholder>
            <w:showingPlcHdr/>
          </w:sdtPr>
          <w:sdtContent>
            <w:tc>
              <w:tcPr>
                <w:tcW w:w="3260" w:type="dxa"/>
              </w:tcPr>
              <w:p w14:paraId="18D98D17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457517431"/>
            <w:placeholder>
              <w:docPart w:val="BFB151C98A4945518887784EE2313C70"/>
            </w:placeholder>
            <w:showingPlcHdr/>
          </w:sdtPr>
          <w:sdtContent>
            <w:tc>
              <w:tcPr>
                <w:tcW w:w="3260" w:type="dxa"/>
              </w:tcPr>
              <w:p w14:paraId="6D067CF3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34413C96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472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36033" w14:textId="77777777" w:rsidR="00E932DD" w:rsidRDefault="28525D73" w:rsidP="00707917">
            <w:pPr>
              <w:rPr>
                <w:color w:val="000000" w:themeColor="text1"/>
              </w:rPr>
            </w:pPr>
            <w:r w:rsidRPr="765C6C4A">
              <w:rPr>
                <w:color w:val="000000" w:themeColor="text1"/>
              </w:rPr>
              <w:t>Demonstrate a knowledge of the didactic curricular topic t</w:t>
            </w:r>
            <w:r w:rsidR="4C944B51" w:rsidRPr="765C6C4A">
              <w:rPr>
                <w:color w:val="000000" w:themeColor="text1"/>
              </w:rPr>
              <w:t>herapeutic uses of unsealed radiopharmaceuticals</w:t>
            </w:r>
            <w:r w:rsidR="13857910" w:rsidRPr="765C6C4A">
              <w:rPr>
                <w:color w:val="000000" w:themeColor="text1"/>
              </w:rPr>
              <w:t xml:space="preserve"> requiring a written directive</w:t>
            </w:r>
            <w:r w:rsidR="4C944B51" w:rsidRPr="765C6C4A">
              <w:rPr>
                <w:color w:val="000000" w:themeColor="text1"/>
              </w:rPr>
              <w:t xml:space="preserve">, to </w:t>
            </w:r>
            <w:proofErr w:type="gramStart"/>
            <w:r w:rsidR="4C944B51" w:rsidRPr="765C6C4A">
              <w:rPr>
                <w:color w:val="000000" w:themeColor="text1"/>
              </w:rPr>
              <w:t>include:</w:t>
            </w:r>
            <w:proofErr w:type="gramEnd"/>
            <w:r w:rsidR="4C944B51" w:rsidRPr="765C6C4A">
              <w:rPr>
                <w:color w:val="000000" w:themeColor="text1"/>
              </w:rPr>
              <w:t xml:space="preserve"> patient selection and management, including dose administration and dosimetry, radiation toxicity, </w:t>
            </w:r>
            <w:r w:rsidR="29286852" w:rsidRPr="765C6C4A">
              <w:rPr>
                <w:color w:val="000000" w:themeColor="text1"/>
              </w:rPr>
              <w:t xml:space="preserve">pregnancy issues; </w:t>
            </w:r>
            <w:r w:rsidR="4C944B51" w:rsidRPr="765C6C4A">
              <w:rPr>
                <w:color w:val="000000" w:themeColor="text1"/>
              </w:rPr>
              <w:t xml:space="preserve">and radiation protection considerations in the treatment of primary </w:t>
            </w:r>
            <w:r w:rsidR="5EC531A4" w:rsidRPr="765C6C4A">
              <w:rPr>
                <w:color w:val="000000" w:themeColor="text1"/>
              </w:rPr>
              <w:t xml:space="preserve">and metastatic </w:t>
            </w:r>
            <w:r w:rsidR="4C944B51" w:rsidRPr="765C6C4A">
              <w:rPr>
                <w:color w:val="000000" w:themeColor="text1"/>
              </w:rPr>
              <w:t>neoplasms</w:t>
            </w:r>
          </w:p>
          <w:p w14:paraId="38558B29" w14:textId="250B97E7" w:rsidR="005510CA" w:rsidRPr="004A7AF7" w:rsidRDefault="49970733" w:rsidP="00707917">
            <w:r w:rsidRPr="004A7AF7">
              <w:rPr>
                <w:color w:val="000000"/>
              </w:rPr>
              <w:t>[</w:t>
            </w:r>
            <w:r w:rsidR="5C778DBB" w:rsidRPr="004A7AF7">
              <w:rPr>
                <w:color w:val="000000"/>
              </w:rPr>
              <w:t xml:space="preserve">PR </w:t>
            </w:r>
            <w:r w:rsidR="00C73E72" w:rsidRPr="00C73E72">
              <w:rPr>
                <w:kern w:val="2"/>
              </w:rPr>
              <w:t>4.6.e.1.e.</w:t>
            </w:r>
            <w:r w:rsidR="5510F110" w:rsidRPr="004A7AF7">
              <w:rPr>
                <w:color w:val="000000"/>
              </w:rPr>
              <w:t>]</w:t>
            </w:r>
          </w:p>
        </w:tc>
        <w:sdt>
          <w:sdtPr>
            <w:id w:val="-948003585"/>
            <w:placeholder>
              <w:docPart w:val="C79850F5E13B4777B8A0CA2D054A1F79"/>
            </w:placeholder>
            <w:showingPlcHdr/>
          </w:sdtPr>
          <w:sdtContent>
            <w:tc>
              <w:tcPr>
                <w:tcW w:w="3260" w:type="dxa"/>
              </w:tcPr>
              <w:p w14:paraId="44C86F46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374270781"/>
            <w:placeholder>
              <w:docPart w:val="B775E6716B5247F9B5C605E4CD1B8B80"/>
            </w:placeholder>
            <w:showingPlcHdr/>
          </w:sdtPr>
          <w:sdtContent>
            <w:tc>
              <w:tcPr>
                <w:tcW w:w="3260" w:type="dxa"/>
              </w:tcPr>
              <w:p w14:paraId="58619FED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60A31B8" w14:textId="77777777" w:rsidR="008F405E" w:rsidRPr="004A7AF7" w:rsidRDefault="008F405E" w:rsidP="008F405E">
      <w:pPr>
        <w:rPr>
          <w:color w:val="000000"/>
        </w:rPr>
      </w:pPr>
    </w:p>
    <w:p w14:paraId="5D7F1695" w14:textId="6AAD51DD" w:rsidR="00890FAF" w:rsidRDefault="00890FAF" w:rsidP="765C6C4A">
      <w:pPr>
        <w:rPr>
          <w:b/>
          <w:bCs/>
          <w:color w:val="000000" w:themeColor="text1"/>
        </w:rPr>
      </w:pPr>
      <w:r w:rsidRPr="765C6C4A">
        <w:rPr>
          <w:b/>
          <w:bCs/>
          <w:color w:val="000000" w:themeColor="text1"/>
        </w:rPr>
        <w:t>Curriculum</w:t>
      </w:r>
      <w:r w:rsidR="005548B1" w:rsidRPr="765C6C4A">
        <w:rPr>
          <w:b/>
          <w:bCs/>
          <w:color w:val="000000" w:themeColor="text1"/>
        </w:rPr>
        <w:t xml:space="preserve"> Organization </w:t>
      </w:r>
    </w:p>
    <w:p w14:paraId="5702D71D" w14:textId="5DDECD78" w:rsidR="765C6C4A" w:rsidRDefault="765C6C4A" w:rsidP="765C6C4A">
      <w:pPr>
        <w:rPr>
          <w:b/>
          <w:bCs/>
          <w:color w:val="000000" w:themeColor="text1"/>
        </w:rPr>
      </w:pPr>
    </w:p>
    <w:p w14:paraId="4CB3FE96" w14:textId="43633778" w:rsidR="6727FAE8" w:rsidRDefault="6727FAE8" w:rsidP="765C6C4A">
      <w:pPr>
        <w:rPr>
          <w:b/>
          <w:bCs/>
          <w:color w:val="000000" w:themeColor="text1"/>
        </w:rPr>
      </w:pPr>
      <w:r w:rsidRPr="765C6C4A">
        <w:rPr>
          <w:b/>
          <w:bCs/>
          <w:color w:val="000000" w:themeColor="text1"/>
        </w:rPr>
        <w:t>Didactic Experiences</w:t>
      </w:r>
    </w:p>
    <w:p w14:paraId="2F43CEAC" w14:textId="77777777" w:rsidR="00890FAF" w:rsidRPr="004A7AF7" w:rsidRDefault="00890FAF" w:rsidP="003C4EFD">
      <w:pPr>
        <w:rPr>
          <w:b/>
          <w:color w:val="000000"/>
        </w:rPr>
      </w:pPr>
    </w:p>
    <w:p w14:paraId="575C5F8B" w14:textId="570B944D" w:rsidR="00890FAF" w:rsidRPr="00A92921" w:rsidRDefault="63697A5E" w:rsidP="00F0479C">
      <w:pPr>
        <w:widowControl/>
        <w:numPr>
          <w:ilvl w:val="0"/>
          <w:numId w:val="17"/>
        </w:numPr>
        <w:autoSpaceDE/>
        <w:autoSpaceDN/>
        <w:ind w:left="360"/>
        <w:rPr>
          <w:lang w:val="fr-FR"/>
        </w:rPr>
      </w:pPr>
      <w:r>
        <w:t>Are the following included in the educational program?</w:t>
      </w:r>
      <w:r w:rsidR="1D933F33">
        <w:t xml:space="preserve"> </w:t>
      </w:r>
      <w:r w:rsidR="4FAAE152" w:rsidRPr="00A92921">
        <w:rPr>
          <w:lang w:val="fr-FR"/>
        </w:rPr>
        <w:t xml:space="preserve">[PR </w:t>
      </w:r>
      <w:r w:rsidR="00372BCE" w:rsidRPr="00372BCE">
        <w:rPr>
          <w:lang w:val="fr-FR"/>
        </w:rPr>
        <w:t>4.11.a.</w:t>
      </w:r>
      <w:r w:rsidR="00592E48" w:rsidRPr="00A92921">
        <w:rPr>
          <w:lang w:val="fr-FR"/>
        </w:rPr>
        <w:t>-</w:t>
      </w:r>
      <w:r w:rsidR="00372BCE" w:rsidRPr="00372BCE">
        <w:rPr>
          <w:lang w:val="fr-FR"/>
        </w:rPr>
        <w:t>4.</w:t>
      </w:r>
      <w:proofErr w:type="gramStart"/>
      <w:r w:rsidR="00372BCE" w:rsidRPr="00372BCE">
        <w:rPr>
          <w:lang w:val="fr-FR"/>
        </w:rPr>
        <w:t>11.b.</w:t>
      </w:r>
      <w:r w:rsidR="371E8B79" w:rsidRPr="00A92921">
        <w:rPr>
          <w:lang w:val="fr-FR"/>
        </w:rPr>
        <w:t>]</w:t>
      </w:r>
      <w:r w:rsidR="1C79A9C9" w:rsidRPr="00A92921">
        <w:rPr>
          <w:lang w:val="fr-FR"/>
        </w:rPr>
        <w:t>:</w:t>
      </w:r>
      <w:proofErr w:type="gramEnd"/>
    </w:p>
    <w:p w14:paraId="0DCA4725" w14:textId="77777777" w:rsidR="00890FAF" w:rsidRPr="00A92921" w:rsidRDefault="00890FAF" w:rsidP="003C4EFD">
      <w:pPr>
        <w:rPr>
          <w:lang w:val="fr-FR"/>
        </w:rPr>
      </w:pPr>
    </w:p>
    <w:p w14:paraId="2417FC48" w14:textId="3E99BF04" w:rsidR="00890FAF" w:rsidRPr="004A7AF7" w:rsidRDefault="00890FAF" w:rsidP="00F0479C">
      <w:pPr>
        <w:numPr>
          <w:ilvl w:val="0"/>
          <w:numId w:val="9"/>
        </w:numPr>
        <w:tabs>
          <w:tab w:val="left" w:pos="720"/>
          <w:tab w:val="right" w:leader="dot" w:pos="10080"/>
        </w:tabs>
      </w:pPr>
      <w:r w:rsidRPr="004A7AF7">
        <w:t>Intradepartmental conferences</w:t>
      </w:r>
      <w:r w:rsidRPr="004A7AF7">
        <w:tab/>
      </w:r>
      <w:sdt>
        <w:sdtPr>
          <w:id w:val="-71558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</w:rPr>
            <w:t>☐</w:t>
          </w:r>
        </w:sdtContent>
      </w:sdt>
      <w:r w:rsidRPr="004A7AF7">
        <w:rPr>
          <w:bCs/>
        </w:rPr>
        <w:t xml:space="preserve"> YES </w:t>
      </w:r>
      <w:sdt>
        <w:sdtPr>
          <w:rPr>
            <w:bCs/>
          </w:rPr>
          <w:id w:val="7101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  <w:bCs/>
            </w:rPr>
            <w:t>☐</w:t>
          </w:r>
        </w:sdtContent>
      </w:sdt>
      <w:r w:rsidRPr="004A7AF7">
        <w:rPr>
          <w:bCs/>
        </w:rPr>
        <w:t xml:space="preserve"> NO</w:t>
      </w:r>
    </w:p>
    <w:p w14:paraId="5EEC3D98" w14:textId="77777777" w:rsidR="00890FAF" w:rsidRPr="004A7AF7" w:rsidRDefault="00890FAF" w:rsidP="003C4EFD"/>
    <w:p w14:paraId="2803CC62" w14:textId="60DD5D0C" w:rsidR="00890FAF" w:rsidRPr="004A7AF7" w:rsidRDefault="35C6919E" w:rsidP="00F0479C">
      <w:pPr>
        <w:numPr>
          <w:ilvl w:val="0"/>
          <w:numId w:val="9"/>
        </w:numPr>
        <w:tabs>
          <w:tab w:val="left" w:pos="720"/>
          <w:tab w:val="right" w:leader="dot" w:pos="10080"/>
        </w:tabs>
      </w:pPr>
      <w:r w:rsidRPr="004A7AF7">
        <w:t>Multi</w:t>
      </w:r>
      <w:r w:rsidR="00890FAF" w:rsidRPr="004A7AF7">
        <w:t>disciplinary conference</w:t>
      </w:r>
      <w:r w:rsidR="1A9EDB00" w:rsidRPr="004A7AF7">
        <w:t>s</w:t>
      </w:r>
      <w:r w:rsidR="00890FAF" w:rsidRPr="004A7AF7">
        <w:t xml:space="preserve"> </w:t>
      </w:r>
      <w:r w:rsidR="00890FAF" w:rsidRPr="004A7AF7">
        <w:tab/>
      </w:r>
      <w:sdt>
        <w:sdtPr>
          <w:id w:val="-85272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YES </w:t>
      </w:r>
      <w:sdt>
        <w:sdtPr>
          <w:rPr>
            <w:bCs/>
          </w:rPr>
          <w:id w:val="-78187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765C6C4A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NO</w:t>
      </w:r>
    </w:p>
    <w:p w14:paraId="34C48F1D" w14:textId="77777777" w:rsidR="00890FAF" w:rsidRPr="004A7AF7" w:rsidRDefault="00890FAF" w:rsidP="003C4EFD"/>
    <w:p w14:paraId="73B31842" w14:textId="69421198" w:rsidR="00890FAF" w:rsidRPr="004A7AF7" w:rsidRDefault="008F1B4F" w:rsidP="00F0479C">
      <w:pPr>
        <w:numPr>
          <w:ilvl w:val="0"/>
          <w:numId w:val="9"/>
        </w:numPr>
        <w:tabs>
          <w:tab w:val="left" w:pos="720"/>
          <w:tab w:val="right" w:leader="dot" w:pos="10080"/>
        </w:tabs>
      </w:pPr>
      <w:r w:rsidRPr="004A7AF7">
        <w:t>Peer</w:t>
      </w:r>
      <w:r>
        <w:t>-</w:t>
      </w:r>
      <w:r w:rsidR="00890FAF" w:rsidRPr="004A7AF7">
        <w:t xml:space="preserve">review case conference and/or </w:t>
      </w:r>
      <w:r w:rsidR="1D9DFD61" w:rsidRPr="004A7AF7">
        <w:t>m</w:t>
      </w:r>
      <w:r>
        <w:t xml:space="preserve">orbidity and </w:t>
      </w:r>
      <w:r w:rsidR="6B668937">
        <w:t>m</w:t>
      </w:r>
      <w:r>
        <w:t>ortality</w:t>
      </w:r>
      <w:r w:rsidR="00890FAF" w:rsidRPr="004A7AF7">
        <w:t xml:space="preserve"> conference</w:t>
      </w:r>
      <w:r w:rsidR="58C9335E" w:rsidRPr="004A7AF7">
        <w:t>s</w:t>
      </w:r>
      <w:bookmarkStart w:id="1" w:name="_Hlk150783929"/>
      <w:r w:rsidR="00890FAF" w:rsidRPr="004A7AF7">
        <w:tab/>
      </w:r>
      <w:sdt>
        <w:sdtPr>
          <w:id w:val="-3825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YES </w:t>
      </w:r>
      <w:sdt>
        <w:sdtPr>
          <w:rPr>
            <w:bCs/>
          </w:rPr>
          <w:id w:val="190995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765C6C4A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NO</w:t>
      </w:r>
      <w:bookmarkEnd w:id="1"/>
    </w:p>
    <w:p w14:paraId="7148B3F5" w14:textId="3F492B59" w:rsidR="765C6C4A" w:rsidRDefault="765C6C4A" w:rsidP="00E4637E">
      <w:pPr>
        <w:tabs>
          <w:tab w:val="right" w:leader="dot" w:pos="10080"/>
        </w:tabs>
      </w:pPr>
    </w:p>
    <w:p w14:paraId="0BB0A620" w14:textId="2C75430B" w:rsidR="00E4637E" w:rsidRDefault="5F83C159" w:rsidP="00E4637E">
      <w:pPr>
        <w:pStyle w:val="ListParagraph"/>
        <w:numPr>
          <w:ilvl w:val="0"/>
          <w:numId w:val="28"/>
        </w:numPr>
        <w:tabs>
          <w:tab w:val="right" w:leader="dot" w:pos="10080"/>
        </w:tabs>
        <w:ind w:left="720"/>
      </w:pPr>
      <w:r w:rsidRPr="765C6C4A">
        <w:t>Journal club</w:t>
      </w:r>
      <w:r w:rsidR="00E4637E" w:rsidRPr="00E4637E">
        <w:t xml:space="preserve"> </w:t>
      </w:r>
      <w:r w:rsidR="00E4637E" w:rsidRPr="004A7AF7">
        <w:tab/>
      </w:r>
      <w:sdt>
        <w:sdtPr>
          <w:id w:val="-148793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37E" w:rsidRPr="004A7AF7">
            <w:rPr>
              <w:rFonts w:ascii="MS Gothic" w:eastAsia="MS Gothic" w:hAnsi="MS Gothic"/>
            </w:rPr>
            <w:t>☐</w:t>
          </w:r>
        </w:sdtContent>
      </w:sdt>
      <w:r w:rsidR="00E4637E" w:rsidRPr="765C6C4A">
        <w:t xml:space="preserve"> YES </w:t>
      </w:r>
      <w:sdt>
        <w:sdtPr>
          <w:rPr>
            <w:bCs/>
          </w:rPr>
          <w:id w:val="-121010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37E" w:rsidRPr="765C6C4A">
            <w:rPr>
              <w:rFonts w:ascii="MS Gothic" w:eastAsia="MS Gothic" w:hAnsi="MS Gothic"/>
            </w:rPr>
            <w:t>☐</w:t>
          </w:r>
        </w:sdtContent>
      </w:sdt>
      <w:r w:rsidR="00E4637E" w:rsidRPr="765C6C4A">
        <w:t xml:space="preserve"> NO</w:t>
      </w:r>
    </w:p>
    <w:p w14:paraId="25F97D17" w14:textId="17818C69" w:rsidR="5F83C159" w:rsidRDefault="5F83C159" w:rsidP="765C6C4A">
      <w:pPr>
        <w:tabs>
          <w:tab w:val="right" w:leader="dot" w:pos="10080"/>
        </w:tabs>
        <w:ind w:left="720"/>
      </w:pPr>
      <w:r w:rsidRPr="765C6C4A">
        <w:t>If YES, how frequen</w:t>
      </w:r>
      <w:r w:rsidR="0635B474" w:rsidRPr="765C6C4A">
        <w:t xml:space="preserve">tly does this occur? </w:t>
      </w:r>
      <w:sdt>
        <w:sdtPr>
          <w:id w:val="-649367071"/>
          <w:placeholder>
            <w:docPart w:val="DefaultPlaceholder_-1854013440"/>
          </w:placeholder>
          <w:showingPlcHdr/>
        </w:sdtPr>
        <w:sdtContent>
          <w:r w:rsidR="00E4637E" w:rsidRPr="00635FF7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D046E0E" w14:textId="55B1F3EA" w:rsidR="765C6C4A" w:rsidRDefault="765C6C4A" w:rsidP="765C6C4A">
      <w:pPr>
        <w:tabs>
          <w:tab w:val="right" w:leader="dot" w:pos="10080"/>
        </w:tabs>
        <w:ind w:left="720"/>
      </w:pPr>
    </w:p>
    <w:p w14:paraId="792ECF8E" w14:textId="654A8DEC" w:rsidR="765C6C4A" w:rsidRDefault="28E0B575" w:rsidP="61E401E4">
      <w:pPr>
        <w:tabs>
          <w:tab w:val="right" w:leader="dot" w:pos="10080"/>
        </w:tabs>
        <w:ind w:left="720"/>
      </w:pPr>
      <w:r>
        <w:t xml:space="preserve">Briefly explain any NO responses. </w:t>
      </w:r>
      <w:proofErr w:type="gramStart"/>
      <w:r>
        <w:t>200 word</w:t>
      </w:r>
      <w:proofErr w:type="gramEnd"/>
      <w:r>
        <w:t xml:space="preserve"> max.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E4637E" w14:paraId="63A22B61" w14:textId="77777777" w:rsidTr="00E4637E">
        <w:sdt>
          <w:sdtPr>
            <w:id w:val="137384328"/>
            <w:placeholder>
              <w:docPart w:val="DefaultPlaceholder_-1854013440"/>
            </w:placeholder>
            <w:showingPlcHdr/>
          </w:sdtPr>
          <w:sdtContent>
            <w:tc>
              <w:tcPr>
                <w:tcW w:w="9355" w:type="dxa"/>
              </w:tcPr>
              <w:p w14:paraId="650A9FD2" w14:textId="11C44943" w:rsidR="00E4637E" w:rsidRDefault="00E4637E" w:rsidP="61E401E4">
                <w:pPr>
                  <w:tabs>
                    <w:tab w:val="right" w:leader="dot" w:pos="10080"/>
                  </w:tabs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0968BC6D" w14:textId="45EA27DD" w:rsidR="765C6C4A" w:rsidRDefault="765C6C4A" w:rsidP="61E401E4">
      <w:pPr>
        <w:tabs>
          <w:tab w:val="right" w:leader="dot" w:pos="10080"/>
        </w:tabs>
      </w:pPr>
    </w:p>
    <w:p w14:paraId="50926275" w14:textId="77777777" w:rsidR="00890FAF" w:rsidRPr="004A7AF7" w:rsidRDefault="00890FAF" w:rsidP="003C4EFD">
      <w:pPr>
        <w:rPr>
          <w:b/>
          <w:color w:val="000000"/>
        </w:rPr>
      </w:pPr>
    </w:p>
    <w:p w14:paraId="1AD802DD" w14:textId="6309DCE1" w:rsidR="008127F7" w:rsidRPr="004A7AF7" w:rsidRDefault="37057E87" w:rsidP="00F0479C">
      <w:pPr>
        <w:widowControl/>
        <w:numPr>
          <w:ilvl w:val="0"/>
          <w:numId w:val="17"/>
        </w:numPr>
        <w:autoSpaceDE/>
        <w:autoSpaceDN/>
        <w:ind w:left="360"/>
      </w:pPr>
      <w:r>
        <w:t xml:space="preserve">Formal </w:t>
      </w:r>
      <w:r w:rsidR="63697A5E">
        <w:t>D</w:t>
      </w:r>
      <w:r>
        <w:t xml:space="preserve">idactic </w:t>
      </w:r>
      <w:r w:rsidR="529CD5C3">
        <w:t xml:space="preserve">Experiences </w:t>
      </w:r>
    </w:p>
    <w:p w14:paraId="6BF2A263" w14:textId="77777777" w:rsidR="008127F7" w:rsidRPr="004A7AF7" w:rsidRDefault="008127F7" w:rsidP="008127F7">
      <w:pPr>
        <w:rPr>
          <w:kern w:val="2"/>
        </w:rPr>
      </w:pPr>
    </w:p>
    <w:p w14:paraId="6B0B11CF" w14:textId="19086030" w:rsidR="222796E1" w:rsidRDefault="222796E1" w:rsidP="2A9E0E01">
      <w:pPr>
        <w:ind w:left="360"/>
      </w:pPr>
      <w:r w:rsidRPr="2A9E0E01">
        <w:rPr>
          <w:rFonts w:eastAsia="Arial"/>
          <w:color w:val="000000" w:themeColor="text1"/>
          <w:lang w:val="en-CA"/>
        </w:rPr>
        <w:t xml:space="preserve">For all formal didactic sessions, </w:t>
      </w:r>
      <w:r w:rsidRPr="2A9E0E01">
        <w:rPr>
          <w:rFonts w:eastAsia="Arial"/>
          <w:color w:val="000000" w:themeColor="text1"/>
        </w:rPr>
        <w:t xml:space="preserve">enter the schedule of planned didactic experiences. Include the specific title of each listed activity. Add rows as necessary. Use the same 12-month reporting period as in other tables throughout this application document. </w:t>
      </w:r>
      <w:r w:rsidRPr="2A9E0E01">
        <w:rPr>
          <w:rFonts w:eastAsia="Arial"/>
        </w:rPr>
        <w:t xml:space="preserve"> </w:t>
      </w:r>
    </w:p>
    <w:p w14:paraId="07F3EFD1" w14:textId="0FD2DD61" w:rsidR="00596F25" w:rsidRDefault="008127F7" w:rsidP="008127F7">
      <w:pPr>
        <w:ind w:left="360"/>
      </w:pPr>
      <w:r>
        <w:fldChar w:fldCharType="begin"/>
      </w:r>
      <w:r>
        <w:instrText xml:space="preserve"> SEQ CHAPTER \h \r 1</w:instrText>
      </w:r>
      <w:r>
        <w:fldChar w:fldCharType="end"/>
      </w:r>
      <w:r w:rsidR="3BBEFD33">
        <w:t xml:space="preserve"> </w:t>
      </w:r>
      <w:r w:rsidR="37057E87">
        <w:t>[PR</w:t>
      </w:r>
      <w:r w:rsidR="4FBDDC6B">
        <w:t>s</w:t>
      </w:r>
      <w:r w:rsidR="37057E87">
        <w:t xml:space="preserve"> </w:t>
      </w:r>
      <w:r w:rsidR="00980ADC" w:rsidRPr="00980ADC">
        <w:t>4.11.c.</w:t>
      </w:r>
      <w:r w:rsidR="37057E87">
        <w:t>]</w:t>
      </w:r>
    </w:p>
    <w:p w14:paraId="29E8B80F" w14:textId="77777777" w:rsidR="00596F25" w:rsidRDefault="00596F25" w:rsidP="00596F25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596F25" w:rsidRPr="004A7AF7" w14:paraId="406FDB8A" w14:textId="77777777" w:rsidTr="00CA15B4">
        <w:trPr>
          <w:cantSplit/>
        </w:trPr>
        <w:tc>
          <w:tcPr>
            <w:tcW w:w="1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86F3C" w14:textId="51A87295" w:rsidR="00596F25" w:rsidRPr="004A7AF7" w:rsidRDefault="00596F25" w:rsidP="00CA15B4">
            <w:pPr>
              <w:rPr>
                <w:bCs/>
              </w:rPr>
            </w:pPr>
            <w:r w:rsidRPr="004A7AF7">
              <w:rPr>
                <w:bCs/>
              </w:rPr>
              <w:t>Reporting Period (</w:t>
            </w:r>
            <w:r w:rsidR="00430B08">
              <w:rPr>
                <w:bCs/>
              </w:rPr>
              <w:t>Most recent</w:t>
            </w:r>
            <w:r w:rsidR="00430B08" w:rsidRPr="004A7AF7">
              <w:rPr>
                <w:bCs/>
              </w:rPr>
              <w:t xml:space="preserve"> </w:t>
            </w:r>
            <w:r w:rsidRPr="004A7AF7">
              <w:rPr>
                <w:bCs/>
              </w:rPr>
              <w:t>12-month period):</w:t>
            </w:r>
          </w:p>
        </w:tc>
        <w:tc>
          <w:tcPr>
            <w:tcW w:w="1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026BE" w14:textId="77777777" w:rsidR="00596F25" w:rsidRPr="004A7AF7" w:rsidRDefault="00596F25" w:rsidP="00CA15B4">
            <w:pPr>
              <w:rPr>
                <w:bCs/>
              </w:rPr>
            </w:pPr>
            <w:r w:rsidRPr="004A7AF7">
              <w:rPr>
                <w:bCs/>
              </w:rPr>
              <w:t xml:space="preserve">From: </w:t>
            </w:r>
            <w:sdt>
              <w:sdtPr>
                <w:rPr>
                  <w:bCs/>
                </w:rPr>
                <w:id w:val="-1993856079"/>
                <w:placeholder>
                  <w:docPart w:val="86D408DE6E7F4D99A0C6F241188DD0B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4A7AF7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B079D" w14:textId="77777777" w:rsidR="00596F25" w:rsidRPr="004A7AF7" w:rsidRDefault="00596F25" w:rsidP="00CA15B4">
            <w:pPr>
              <w:rPr>
                <w:bCs/>
              </w:rPr>
            </w:pPr>
            <w:r w:rsidRPr="004A7AF7">
              <w:rPr>
                <w:bCs/>
              </w:rPr>
              <w:t xml:space="preserve">To: </w:t>
            </w:r>
            <w:sdt>
              <w:sdtPr>
                <w:rPr>
                  <w:bCs/>
                </w:rPr>
                <w:id w:val="2142297596"/>
                <w:placeholder>
                  <w:docPart w:val="B8362B83744C44C9961F474C8B1CF1E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4A7AF7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5FE9CFDE" w14:textId="77777777" w:rsidR="00596F25" w:rsidRDefault="00596F25" w:rsidP="00596F25"/>
    <w:p w14:paraId="702EDB76" w14:textId="77777777" w:rsidR="00E4637E" w:rsidRDefault="00E4637E" w:rsidP="008127F7">
      <w:pPr>
        <w:ind w:left="360"/>
        <w:sectPr w:rsidR="00E4637E" w:rsidSect="00C156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564CA274" w14:textId="453DC259" w:rsidR="008127F7" w:rsidRPr="004A7AF7" w:rsidRDefault="008127F7" w:rsidP="008127F7">
      <w:pPr>
        <w:ind w:left="360"/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8127F7" w:rsidRPr="004A7AF7" w14:paraId="59B08A74" w14:textId="77777777" w:rsidTr="00504A05">
        <w:trPr>
          <w:cantSplit/>
          <w:tblHeader/>
        </w:trPr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68E34927" w14:textId="77777777" w:rsidR="008127F7" w:rsidRPr="004A7AF7" w:rsidRDefault="004B7740" w:rsidP="0030758C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727A5234" w14:textId="77777777" w:rsidR="008127F7" w:rsidRPr="004A7AF7" w:rsidRDefault="008127F7" w:rsidP="0030758C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Title</w:t>
            </w:r>
          </w:p>
        </w:tc>
      </w:tr>
      <w:tr w:rsidR="0077528B" w:rsidRPr="004A7AF7" w14:paraId="27D4D22B" w14:textId="77777777" w:rsidTr="004A7AF7">
        <w:trPr>
          <w:cantSplit/>
        </w:trPr>
        <w:tc>
          <w:tcPr>
            <w:tcW w:w="2500" w:type="pct"/>
          </w:tcPr>
          <w:p w14:paraId="64BC5DD4" w14:textId="5976D43A" w:rsidR="0077528B" w:rsidRPr="004A7AF7" w:rsidRDefault="0077528B" w:rsidP="0077528B"/>
        </w:tc>
        <w:tc>
          <w:tcPr>
            <w:tcW w:w="2500" w:type="pct"/>
            <w:vAlign w:val="center"/>
          </w:tcPr>
          <w:p w14:paraId="2968781E" w14:textId="52C48D8A" w:rsidR="0077528B" w:rsidRPr="004A7AF7" w:rsidRDefault="0077528B" w:rsidP="0077528B"/>
        </w:tc>
      </w:tr>
      <w:tr w:rsidR="0077528B" w:rsidRPr="004A7AF7" w14:paraId="7F90C48F" w14:textId="77777777" w:rsidTr="004A7AF7">
        <w:trPr>
          <w:cantSplit/>
        </w:trPr>
        <w:tc>
          <w:tcPr>
            <w:tcW w:w="2500" w:type="pct"/>
          </w:tcPr>
          <w:p w14:paraId="2A8F8919" w14:textId="4C013347" w:rsidR="0077528B" w:rsidRPr="004A7AF7" w:rsidRDefault="0077528B" w:rsidP="0077528B"/>
        </w:tc>
        <w:tc>
          <w:tcPr>
            <w:tcW w:w="2500" w:type="pct"/>
          </w:tcPr>
          <w:p w14:paraId="5F8B56E0" w14:textId="3EB8A0E4" w:rsidR="0077528B" w:rsidRPr="004A7AF7" w:rsidRDefault="0077528B" w:rsidP="0077528B"/>
        </w:tc>
      </w:tr>
      <w:tr w:rsidR="0077528B" w:rsidRPr="004A7AF7" w14:paraId="1859BBA2" w14:textId="77777777" w:rsidTr="004A7AF7">
        <w:trPr>
          <w:cantSplit/>
        </w:trPr>
        <w:tc>
          <w:tcPr>
            <w:tcW w:w="2500" w:type="pct"/>
          </w:tcPr>
          <w:p w14:paraId="6FD1A572" w14:textId="0D043ED1" w:rsidR="0077528B" w:rsidRPr="004A7AF7" w:rsidRDefault="0077528B" w:rsidP="0077528B"/>
        </w:tc>
        <w:tc>
          <w:tcPr>
            <w:tcW w:w="2500" w:type="pct"/>
          </w:tcPr>
          <w:p w14:paraId="58C4FE39" w14:textId="65190C93" w:rsidR="0077528B" w:rsidRPr="004A7AF7" w:rsidRDefault="0077528B" w:rsidP="0077528B"/>
        </w:tc>
      </w:tr>
      <w:tr w:rsidR="0077528B" w:rsidRPr="004A7AF7" w14:paraId="6E865E90" w14:textId="77777777" w:rsidTr="004A7AF7">
        <w:trPr>
          <w:cantSplit/>
        </w:trPr>
        <w:tc>
          <w:tcPr>
            <w:tcW w:w="2500" w:type="pct"/>
            <w:tcBorders>
              <w:bottom w:val="single" w:sz="12" w:space="0" w:color="auto"/>
            </w:tcBorders>
          </w:tcPr>
          <w:p w14:paraId="457FF10B" w14:textId="22681842" w:rsidR="0077528B" w:rsidRPr="004A7AF7" w:rsidRDefault="0077528B" w:rsidP="0077528B"/>
        </w:tc>
        <w:tc>
          <w:tcPr>
            <w:tcW w:w="2500" w:type="pct"/>
            <w:tcBorders>
              <w:bottom w:val="single" w:sz="12" w:space="0" w:color="auto"/>
            </w:tcBorders>
          </w:tcPr>
          <w:p w14:paraId="584F1FDE" w14:textId="76EAA27A" w:rsidR="0077528B" w:rsidRPr="004A7AF7" w:rsidRDefault="0077528B" w:rsidP="0077528B"/>
        </w:tc>
      </w:tr>
    </w:tbl>
    <w:p w14:paraId="25FD2DD4" w14:textId="77777777" w:rsidR="00E4637E" w:rsidRDefault="00E4637E" w:rsidP="008127F7">
      <w:pPr>
        <w:rPr>
          <w:color w:val="000000"/>
        </w:rPr>
        <w:sectPr w:rsidR="00E4637E" w:rsidSect="00C156E7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050AFDBB" w14:textId="70AA8D42" w:rsidR="00DD4393" w:rsidRPr="004A7AF7" w:rsidRDefault="00DD4393" w:rsidP="00DD4393">
      <w:pPr>
        <w:widowControl/>
        <w:numPr>
          <w:ilvl w:val="0"/>
          <w:numId w:val="7"/>
        </w:numPr>
        <w:tabs>
          <w:tab w:val="clear" w:pos="1080"/>
        </w:tabs>
        <w:autoSpaceDE/>
        <w:autoSpaceDN/>
        <w:ind w:left="720"/>
        <w:rPr>
          <w:rFonts w:eastAsia="Arial"/>
        </w:rPr>
      </w:pPr>
      <w:r w:rsidRPr="0015538C">
        <w:rPr>
          <w:rFonts w:eastAsia="Arial"/>
          <w:color w:val="000000" w:themeColor="text1"/>
        </w:rPr>
        <w:t>Will the regularly scheduled didactic activities include presentations by the fellows?</w:t>
      </w:r>
      <w:r w:rsidRPr="61E401E4">
        <w:rPr>
          <w:rFonts w:eastAsia="Arial"/>
          <w:b/>
          <w:bCs/>
          <w:color w:val="000000" w:themeColor="text1"/>
        </w:rPr>
        <w:t xml:space="preserve"> </w:t>
      </w:r>
      <w:r w:rsidRPr="004A7AF7">
        <w:rPr>
          <w:kern w:val="2"/>
        </w:rPr>
        <w:t xml:space="preserve">[PR </w:t>
      </w:r>
      <w:r w:rsidR="00980ADC" w:rsidRPr="00980ADC">
        <w:rPr>
          <w:kern w:val="2"/>
        </w:rPr>
        <w:t>4.11.c.1.</w:t>
      </w:r>
      <w:r w:rsidRPr="004A7AF7">
        <w:rPr>
          <w:kern w:val="2"/>
        </w:rPr>
        <w:t>]</w:t>
      </w:r>
    </w:p>
    <w:p w14:paraId="11B4AFAD" w14:textId="77777777" w:rsidR="00DD4393" w:rsidRPr="004A7AF7" w:rsidRDefault="00DD4393" w:rsidP="00DD4393"/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DD4393" w:rsidRPr="004A7AF7" w14:paraId="1095CCF7" w14:textId="77777777" w:rsidTr="00BA3740">
        <w:sdt>
          <w:sdtPr>
            <w:id w:val="170839102"/>
            <w:placeholder>
              <w:docPart w:val="0DD29405F56D4EDAA324865366C30D13"/>
            </w:placeholder>
            <w:showingPlcHdr/>
          </w:sdtPr>
          <w:sdtContent>
            <w:tc>
              <w:tcPr>
                <w:tcW w:w="9448" w:type="dxa"/>
              </w:tcPr>
              <w:p w14:paraId="5BC430ED" w14:textId="77777777" w:rsidR="00DD4393" w:rsidRPr="004A7AF7" w:rsidRDefault="00DD4393" w:rsidP="00BA3740"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3E6AF20" w14:textId="07B6729C" w:rsidR="008127F7" w:rsidRDefault="008127F7" w:rsidP="008127F7">
      <w:pPr>
        <w:rPr>
          <w:color w:val="000000"/>
        </w:rPr>
      </w:pPr>
    </w:p>
    <w:p w14:paraId="33D93F5C" w14:textId="5EAE8330" w:rsidR="00890FAF" w:rsidRPr="004A7AF7" w:rsidRDefault="1C79A9C9" w:rsidP="00F0479C">
      <w:pPr>
        <w:widowControl/>
        <w:numPr>
          <w:ilvl w:val="0"/>
          <w:numId w:val="17"/>
        </w:numPr>
        <w:autoSpaceDE/>
        <w:autoSpaceDN/>
        <w:ind w:left="360"/>
        <w:rPr>
          <w:color w:val="000000"/>
        </w:rPr>
      </w:pPr>
      <w:r w:rsidRPr="61E401E4">
        <w:rPr>
          <w:color w:val="000000" w:themeColor="text1"/>
        </w:rPr>
        <w:t xml:space="preserve">Briefly describe the policy for fellow attendance and participation at local </w:t>
      </w:r>
      <w:r w:rsidR="5EDB3A98" w:rsidRPr="61E401E4">
        <w:rPr>
          <w:color w:val="000000" w:themeColor="text1"/>
        </w:rPr>
        <w:t xml:space="preserve">conferences and </w:t>
      </w:r>
      <w:r w:rsidR="00144CA5">
        <w:rPr>
          <w:color w:val="000000" w:themeColor="text1"/>
        </w:rPr>
        <w:t xml:space="preserve">at least one </w:t>
      </w:r>
      <w:r w:rsidR="5EDB3A98" w:rsidRPr="61E401E4">
        <w:rPr>
          <w:color w:val="000000" w:themeColor="text1"/>
        </w:rPr>
        <w:t>national meeting or medical education course</w:t>
      </w:r>
      <w:r w:rsidR="00B16071">
        <w:rPr>
          <w:color w:val="000000" w:themeColor="text1"/>
        </w:rPr>
        <w:t xml:space="preserve"> in nuclear radiology during the program</w:t>
      </w:r>
      <w:r w:rsidRPr="61E401E4">
        <w:rPr>
          <w:color w:val="000000" w:themeColor="text1"/>
        </w:rPr>
        <w:t xml:space="preserve">. </w:t>
      </w:r>
      <w:r w:rsidR="4FAAE152" w:rsidRPr="61E401E4">
        <w:rPr>
          <w:color w:val="000000" w:themeColor="text1"/>
        </w:rPr>
        <w:t xml:space="preserve">[PR </w:t>
      </w:r>
      <w:r w:rsidR="00980ADC" w:rsidRPr="00980ADC">
        <w:rPr>
          <w:color w:val="000000" w:themeColor="text1"/>
        </w:rPr>
        <w:t>4.11.d.</w:t>
      </w:r>
      <w:r w:rsidR="4FAAE152" w:rsidRPr="61E401E4">
        <w:rPr>
          <w:color w:val="000000" w:themeColor="text1"/>
        </w:rPr>
        <w:t>]</w:t>
      </w:r>
    </w:p>
    <w:p w14:paraId="30607301" w14:textId="77777777" w:rsidR="00890FAF" w:rsidRPr="004A7AF7" w:rsidRDefault="00890FAF" w:rsidP="003C4EFD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890FAF" w:rsidRPr="004A7AF7" w14:paraId="5B0A2094" w14:textId="77777777" w:rsidTr="008127F7">
        <w:sdt>
          <w:sdtPr>
            <w:id w:val="1311981386"/>
            <w:placeholder>
              <w:docPart w:val="062E789A961B4E8F986BC41E54ABAA3C"/>
            </w:placeholder>
            <w:showingPlcHdr/>
          </w:sdtPr>
          <w:sdtContent>
            <w:tc>
              <w:tcPr>
                <w:tcW w:w="9747" w:type="dxa"/>
              </w:tcPr>
              <w:p w14:paraId="7F28CB3F" w14:textId="777552FD" w:rsidR="00890FAF" w:rsidRPr="004A7AF7" w:rsidRDefault="00B67DD3" w:rsidP="00B67DD3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F56746A" w14:textId="77777777" w:rsidR="008127F7" w:rsidRPr="004A7AF7" w:rsidRDefault="008127F7" w:rsidP="008127F7">
      <w:pPr>
        <w:rPr>
          <w:color w:val="000000"/>
        </w:rPr>
      </w:pPr>
    </w:p>
    <w:p w14:paraId="57DC56AE" w14:textId="77777777" w:rsidR="003C4EFD" w:rsidRPr="004A7AF7" w:rsidRDefault="003C4EFD" w:rsidP="0015538C">
      <w:pPr>
        <w:rPr>
          <w:kern w:val="2"/>
        </w:rPr>
      </w:pPr>
    </w:p>
    <w:p w14:paraId="3AF6450D" w14:textId="4C98F90C" w:rsidR="00E77BBD" w:rsidRPr="004A7AF7" w:rsidRDefault="004173FB" w:rsidP="003C4EFD">
      <w:pPr>
        <w:rPr>
          <w:b/>
          <w:color w:val="000000"/>
        </w:rPr>
      </w:pPr>
      <w:r>
        <w:rPr>
          <w:b/>
          <w:color w:val="000000"/>
        </w:rPr>
        <w:t>Scholarship</w:t>
      </w:r>
    </w:p>
    <w:p w14:paraId="57494296" w14:textId="34E9DEE1" w:rsidR="00EC790E" w:rsidRPr="004A7AF7" w:rsidRDefault="00EC790E" w:rsidP="00EC790E"/>
    <w:p w14:paraId="308C614B" w14:textId="467BD58E" w:rsidR="00EC790E" w:rsidRPr="004A7AF7" w:rsidRDefault="34878054" w:rsidP="00EC790E">
      <w:pPr>
        <w:widowControl/>
        <w:numPr>
          <w:ilvl w:val="0"/>
          <w:numId w:val="12"/>
        </w:numPr>
        <w:autoSpaceDE/>
        <w:autoSpaceDN/>
        <w:ind w:left="360"/>
      </w:pPr>
      <w:r>
        <w:t>Briefly d</w:t>
      </w:r>
      <w:r w:rsidR="469B7D27">
        <w:t xml:space="preserve">escribe how fellows will be instructed in the fundamentals of </w:t>
      </w:r>
      <w:r w:rsidR="00C450C7">
        <w:t xml:space="preserve">research principles, </w:t>
      </w:r>
      <w:r w:rsidR="469B7D27">
        <w:t xml:space="preserve">experimental design, </w:t>
      </w:r>
      <w:r w:rsidR="00C450C7">
        <w:t xml:space="preserve">and </w:t>
      </w:r>
      <w:r w:rsidR="469B7D27">
        <w:t xml:space="preserve">performance and interpretation of results. [PR </w:t>
      </w:r>
      <w:r w:rsidR="00B458E3" w:rsidRPr="00B458E3">
        <w:t>4.15.</w:t>
      </w:r>
      <w:r w:rsidR="469B7D27">
        <w:t>]</w:t>
      </w:r>
    </w:p>
    <w:p w14:paraId="147D3AD6" w14:textId="77777777" w:rsidR="00EC790E" w:rsidRPr="004A7AF7" w:rsidRDefault="00EC790E" w:rsidP="00EC790E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EC790E" w:rsidRPr="004A7AF7" w14:paraId="73086AFE" w14:textId="77777777" w:rsidTr="009A1C98">
        <w:sdt>
          <w:sdtPr>
            <w:id w:val="647398520"/>
            <w:placeholder>
              <w:docPart w:val="B4F209622B304D8F88A336B4E1754396"/>
            </w:placeholder>
            <w:showingPlcHdr/>
          </w:sdtPr>
          <w:sdtContent>
            <w:tc>
              <w:tcPr>
                <w:tcW w:w="9747" w:type="dxa"/>
              </w:tcPr>
              <w:p w14:paraId="2346ED40" w14:textId="77777777" w:rsidR="00EC790E" w:rsidRPr="004A7AF7" w:rsidRDefault="00EC790E" w:rsidP="009A1C98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125A01A" w14:textId="78D623ED" w:rsidR="00EC790E" w:rsidRPr="004A7AF7" w:rsidRDefault="00EC790E" w:rsidP="003C4EFD">
      <w:pPr>
        <w:rPr>
          <w:color w:val="000000"/>
        </w:rPr>
      </w:pPr>
    </w:p>
    <w:p w14:paraId="38097B24" w14:textId="2BFCF982" w:rsidR="005548B1" w:rsidRPr="004A7AF7" w:rsidRDefault="502879FC" w:rsidP="00F0479C">
      <w:pPr>
        <w:numPr>
          <w:ilvl w:val="0"/>
          <w:numId w:val="12"/>
        </w:numPr>
        <w:ind w:left="360"/>
        <w:rPr>
          <w:smallCaps/>
        </w:rPr>
      </w:pPr>
      <w:r>
        <w:t>Briefly d</w:t>
      </w:r>
      <w:r w:rsidR="581C9F92">
        <w:t>escribe the opportunities fellows will have to engage in scholarly projects. [PR</w:t>
      </w:r>
      <w:r w:rsidR="423736CF">
        <w:t>s</w:t>
      </w:r>
      <w:r w:rsidR="581C9F92">
        <w:t xml:space="preserve"> </w:t>
      </w:r>
      <w:r w:rsidR="00B458E3" w:rsidRPr="00B458E3">
        <w:t>4.15.a.</w:t>
      </w:r>
      <w:r w:rsidR="63697A5E">
        <w:t xml:space="preserve"> and</w:t>
      </w:r>
      <w:r w:rsidR="423736CF">
        <w:t xml:space="preserve"> </w:t>
      </w:r>
      <w:r w:rsidR="00F30445" w:rsidRPr="00F30445">
        <w:lastRenderedPageBreak/>
        <w:t>4.15.a.1.</w:t>
      </w:r>
      <w:r w:rsidR="581C9F92">
        <w:t>]</w:t>
      </w:r>
    </w:p>
    <w:p w14:paraId="5EC5F136" w14:textId="77777777" w:rsidR="005548B1" w:rsidRPr="004A7AF7" w:rsidRDefault="005548B1" w:rsidP="005548B1"/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5548B1" w:rsidRPr="004A7AF7" w14:paraId="6D520C93" w14:textId="77777777" w:rsidTr="0030758C">
        <w:sdt>
          <w:sdtPr>
            <w:id w:val="-887179068"/>
            <w:placeholder>
              <w:docPart w:val="44404AFC560B481DB4291FAC74A1604F"/>
            </w:placeholder>
            <w:showingPlcHdr/>
          </w:sdtPr>
          <w:sdtContent>
            <w:tc>
              <w:tcPr>
                <w:tcW w:w="10146" w:type="dxa"/>
              </w:tcPr>
              <w:p w14:paraId="6AC39C5A" w14:textId="46F92D9B" w:rsidR="005548B1" w:rsidRPr="004A7AF7" w:rsidRDefault="00B67DD3" w:rsidP="00B67DD3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FB9421C" w14:textId="77777777" w:rsidR="005548B1" w:rsidRPr="004A7AF7" w:rsidRDefault="005548B1" w:rsidP="005548B1"/>
    <w:p w14:paraId="012A1CCB" w14:textId="642FF337" w:rsidR="005548B1" w:rsidRPr="004A7AF7" w:rsidRDefault="7946CA1E" w:rsidP="00F0479C">
      <w:pPr>
        <w:numPr>
          <w:ilvl w:val="0"/>
          <w:numId w:val="12"/>
        </w:numPr>
        <w:ind w:left="360"/>
      </w:pPr>
      <w:r>
        <w:t>Briefly d</w:t>
      </w:r>
      <w:r w:rsidR="581C9F92">
        <w:t xml:space="preserve">escribe </w:t>
      </w:r>
      <w:r w:rsidR="1A6AB52D">
        <w:t>how the program will ensure that the results of fellows’ research projects will be disseminated in the academic community</w:t>
      </w:r>
      <w:r w:rsidR="581C9F92">
        <w:t xml:space="preserve">. [PR </w:t>
      </w:r>
      <w:r w:rsidR="00F30445" w:rsidRPr="00F30445">
        <w:t>4.15.a.2.</w:t>
      </w:r>
      <w:r w:rsidR="581C9F92">
        <w:t>]</w:t>
      </w:r>
    </w:p>
    <w:p w14:paraId="479F4B85" w14:textId="77777777" w:rsidR="005548B1" w:rsidRPr="004A7AF7" w:rsidRDefault="005548B1" w:rsidP="005548B1"/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5548B1" w:rsidRPr="004A7AF7" w14:paraId="221064A8" w14:textId="77777777" w:rsidTr="0030758C">
        <w:sdt>
          <w:sdtPr>
            <w:id w:val="888082383"/>
            <w:placeholder>
              <w:docPart w:val="A68B94D5DEA746C9920EA46B65921F7E"/>
            </w:placeholder>
            <w:showingPlcHdr/>
          </w:sdtPr>
          <w:sdtContent>
            <w:tc>
              <w:tcPr>
                <w:tcW w:w="10146" w:type="dxa"/>
              </w:tcPr>
              <w:p w14:paraId="45211ADD" w14:textId="77777777" w:rsidR="005548B1" w:rsidRPr="004A7AF7" w:rsidRDefault="00CB00DC" w:rsidP="0030758C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298E34E1" w14:textId="77777777" w:rsidR="00EC790E" w:rsidRDefault="00EC790E" w:rsidP="00EC790E">
      <w:pPr>
        <w:widowControl/>
        <w:autoSpaceDE/>
        <w:autoSpaceDN/>
        <w:ind w:left="360"/>
        <w:rPr>
          <w:kern w:val="2"/>
        </w:rPr>
      </w:pPr>
    </w:p>
    <w:p w14:paraId="3CA63D43" w14:textId="6E93B5EA" w:rsidR="0050029A" w:rsidRPr="004A7AF7" w:rsidRDefault="0050029A" w:rsidP="003C4EFD"/>
    <w:sectPr w:rsidR="0050029A" w:rsidRPr="004A7AF7" w:rsidSect="00C156E7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7A1" w14:textId="77777777" w:rsidR="00212B4B" w:rsidRDefault="00212B4B" w:rsidP="004E4314">
      <w:r>
        <w:separator/>
      </w:r>
    </w:p>
  </w:endnote>
  <w:endnote w:type="continuationSeparator" w:id="0">
    <w:p w14:paraId="6C634AB8" w14:textId="77777777" w:rsidR="00212B4B" w:rsidRDefault="00212B4B" w:rsidP="004E4314">
      <w:r>
        <w:continuationSeparator/>
      </w:r>
    </w:p>
  </w:endnote>
  <w:endnote w:type="continuationNotice" w:id="1">
    <w:p w14:paraId="1735F8BC" w14:textId="77777777" w:rsidR="00212B4B" w:rsidRDefault="0021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1F56" w14:textId="77777777" w:rsidR="00B87D82" w:rsidRDefault="00B87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E23D" w14:textId="125FB8B3" w:rsidR="00F64819" w:rsidRPr="00276CC8" w:rsidRDefault="00F64819" w:rsidP="00276CC8">
    <w:pPr>
      <w:pStyle w:val="Footer"/>
      <w:tabs>
        <w:tab w:val="clear" w:pos="4680"/>
        <w:tab w:val="clear" w:pos="9360"/>
        <w:tab w:val="right" w:pos="10080"/>
      </w:tabs>
      <w:rPr>
        <w:rFonts w:cs="Times New Roman"/>
        <w:sz w:val="18"/>
        <w:szCs w:val="18"/>
      </w:rPr>
    </w:pPr>
    <w:r>
      <w:rPr>
        <w:sz w:val="18"/>
        <w:szCs w:val="18"/>
      </w:rPr>
      <w:t>Nuclear Radiology</w:t>
    </w:r>
    <w:r>
      <w:rPr>
        <w:sz w:val="18"/>
        <w:szCs w:val="18"/>
      </w:rPr>
      <w:tab/>
      <w:t xml:space="preserve">Updated </w:t>
    </w:r>
    <w:r w:rsidR="00454FB3">
      <w:rPr>
        <w:sz w:val="18"/>
        <w:szCs w:val="18"/>
      </w:rPr>
      <w:t>0</w:t>
    </w:r>
    <w:r w:rsidR="00B87D82">
      <w:rPr>
        <w:sz w:val="18"/>
        <w:szCs w:val="18"/>
      </w:rPr>
      <w:t>9</w:t>
    </w:r>
    <w:r>
      <w:rPr>
        <w:sz w:val="18"/>
        <w:szCs w:val="18"/>
      </w:rPr>
      <w:t>/</w:t>
    </w:r>
    <w:r w:rsidR="00454FB3">
      <w:rPr>
        <w:sz w:val="18"/>
        <w:szCs w:val="18"/>
      </w:rPr>
      <w:t>202</w:t>
    </w:r>
    <w:r w:rsidR="001D36DD">
      <w:rPr>
        <w:sz w:val="18"/>
        <w:szCs w:val="18"/>
      </w:rPr>
      <w:t>5</w:t>
    </w:r>
  </w:p>
  <w:p w14:paraId="3B53B5EC" w14:textId="6DFF7E11" w:rsidR="00F64819" w:rsidRPr="00276CC8" w:rsidRDefault="00F64819" w:rsidP="00276CC8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276CC8">
      <w:rPr>
        <w:sz w:val="18"/>
        <w:szCs w:val="18"/>
      </w:rPr>
      <w:t>©20</w:t>
    </w:r>
    <w:r>
      <w:rPr>
        <w:sz w:val="18"/>
        <w:szCs w:val="18"/>
      </w:rPr>
      <w:t>2</w:t>
    </w:r>
    <w:r w:rsidR="001D36DD">
      <w:rPr>
        <w:sz w:val="18"/>
        <w:szCs w:val="18"/>
      </w:rPr>
      <w:t>5</w:t>
    </w:r>
    <w:r w:rsidRPr="00276CC8">
      <w:rPr>
        <w:sz w:val="18"/>
        <w:szCs w:val="18"/>
      </w:rPr>
      <w:t xml:space="preserve"> Accreditation Council for Graduate Medical Education (ACGME)</w:t>
    </w:r>
    <w:r w:rsidRPr="00276CC8">
      <w:rPr>
        <w:sz w:val="18"/>
        <w:szCs w:val="18"/>
      </w:rPr>
      <w:tab/>
      <w:t xml:space="preserve">Page </w:t>
    </w:r>
    <w:r w:rsidRPr="00276CC8">
      <w:rPr>
        <w:b/>
        <w:sz w:val="18"/>
        <w:szCs w:val="18"/>
      </w:rPr>
      <w:fldChar w:fldCharType="begin"/>
    </w:r>
    <w:r w:rsidRPr="00276CC8">
      <w:rPr>
        <w:b/>
        <w:sz w:val="18"/>
        <w:szCs w:val="18"/>
      </w:rPr>
      <w:instrText xml:space="preserve"> PAGE </w:instrText>
    </w:r>
    <w:r w:rsidRPr="00276CC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13</w:t>
    </w:r>
    <w:r w:rsidRPr="00276CC8">
      <w:rPr>
        <w:b/>
        <w:sz w:val="18"/>
        <w:szCs w:val="18"/>
      </w:rPr>
      <w:fldChar w:fldCharType="end"/>
    </w:r>
    <w:r w:rsidRPr="00276CC8">
      <w:rPr>
        <w:sz w:val="18"/>
        <w:szCs w:val="18"/>
      </w:rPr>
      <w:t xml:space="preserve"> of </w:t>
    </w:r>
    <w:r w:rsidRPr="00276CC8">
      <w:rPr>
        <w:b/>
        <w:sz w:val="18"/>
        <w:szCs w:val="18"/>
      </w:rPr>
      <w:fldChar w:fldCharType="begin"/>
    </w:r>
    <w:r w:rsidRPr="00276CC8">
      <w:rPr>
        <w:b/>
        <w:sz w:val="18"/>
        <w:szCs w:val="18"/>
      </w:rPr>
      <w:instrText xml:space="preserve"> NUMPAGES  </w:instrText>
    </w:r>
    <w:r w:rsidRPr="00276CC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13</w:t>
    </w:r>
    <w:r w:rsidRPr="00276CC8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1E63" w14:textId="77777777" w:rsidR="00B87D82" w:rsidRDefault="00B87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8EC9" w14:textId="77777777" w:rsidR="00212B4B" w:rsidRDefault="00212B4B" w:rsidP="004E4314">
      <w:r>
        <w:separator/>
      </w:r>
    </w:p>
  </w:footnote>
  <w:footnote w:type="continuationSeparator" w:id="0">
    <w:p w14:paraId="4700CA45" w14:textId="77777777" w:rsidR="00212B4B" w:rsidRDefault="00212B4B" w:rsidP="004E4314">
      <w:r>
        <w:continuationSeparator/>
      </w:r>
    </w:p>
  </w:footnote>
  <w:footnote w:type="continuationNotice" w:id="1">
    <w:p w14:paraId="710082FB" w14:textId="77777777" w:rsidR="00212B4B" w:rsidRDefault="0021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0FAD" w14:textId="77777777" w:rsidR="00B87D82" w:rsidRDefault="00B87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25E4" w14:textId="77777777" w:rsidR="00B87D82" w:rsidRDefault="00B87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BC46" w14:textId="77777777" w:rsidR="00B87D82" w:rsidRDefault="00B87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3F"/>
    <w:multiLevelType w:val="hybridMultilevel"/>
    <w:tmpl w:val="29B0C3FC"/>
    <w:lvl w:ilvl="0" w:tplc="C592175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73F2505"/>
    <w:multiLevelType w:val="hybridMultilevel"/>
    <w:tmpl w:val="5B3C613A"/>
    <w:lvl w:ilvl="0" w:tplc="7F14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084"/>
    <w:multiLevelType w:val="hybridMultilevel"/>
    <w:tmpl w:val="120A49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54D4AAB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166788"/>
    <w:multiLevelType w:val="hybridMultilevel"/>
    <w:tmpl w:val="9566E6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53DCD"/>
    <w:multiLevelType w:val="hybridMultilevel"/>
    <w:tmpl w:val="28582A0A"/>
    <w:lvl w:ilvl="0" w:tplc="C6CC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D321F"/>
    <w:multiLevelType w:val="hybridMultilevel"/>
    <w:tmpl w:val="D430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4C9"/>
    <w:multiLevelType w:val="hybridMultilevel"/>
    <w:tmpl w:val="0A88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0C11"/>
    <w:multiLevelType w:val="hybridMultilevel"/>
    <w:tmpl w:val="FFFFFFFF"/>
    <w:lvl w:ilvl="0" w:tplc="389C056A">
      <w:start w:val="1"/>
      <w:numFmt w:val="decimal"/>
      <w:lvlText w:val="%1."/>
      <w:lvlJc w:val="left"/>
      <w:pPr>
        <w:ind w:left="720" w:hanging="360"/>
      </w:pPr>
    </w:lvl>
    <w:lvl w:ilvl="1" w:tplc="205A7EAC">
      <w:start w:val="1"/>
      <w:numFmt w:val="lowerLetter"/>
      <w:lvlText w:val="%2."/>
      <w:lvlJc w:val="left"/>
      <w:pPr>
        <w:ind w:left="1440" w:hanging="360"/>
      </w:pPr>
    </w:lvl>
    <w:lvl w:ilvl="2" w:tplc="020039DC">
      <w:start w:val="1"/>
      <w:numFmt w:val="lowerRoman"/>
      <w:lvlText w:val="%3."/>
      <w:lvlJc w:val="right"/>
      <w:pPr>
        <w:ind w:left="2160" w:hanging="180"/>
      </w:pPr>
    </w:lvl>
    <w:lvl w:ilvl="3" w:tplc="16C632A4">
      <w:start w:val="1"/>
      <w:numFmt w:val="decimal"/>
      <w:lvlText w:val="%4."/>
      <w:lvlJc w:val="left"/>
      <w:pPr>
        <w:ind w:left="2880" w:hanging="360"/>
      </w:pPr>
    </w:lvl>
    <w:lvl w:ilvl="4" w:tplc="4E50BFC8">
      <w:start w:val="1"/>
      <w:numFmt w:val="lowerLetter"/>
      <w:lvlText w:val="%5."/>
      <w:lvlJc w:val="left"/>
      <w:pPr>
        <w:ind w:left="3600" w:hanging="360"/>
      </w:pPr>
    </w:lvl>
    <w:lvl w:ilvl="5" w:tplc="F57C18C2">
      <w:start w:val="1"/>
      <w:numFmt w:val="lowerRoman"/>
      <w:lvlText w:val="%6."/>
      <w:lvlJc w:val="right"/>
      <w:pPr>
        <w:ind w:left="4320" w:hanging="180"/>
      </w:pPr>
    </w:lvl>
    <w:lvl w:ilvl="6" w:tplc="4D08947A">
      <w:start w:val="1"/>
      <w:numFmt w:val="decimal"/>
      <w:lvlText w:val="%7."/>
      <w:lvlJc w:val="left"/>
      <w:pPr>
        <w:ind w:left="5040" w:hanging="360"/>
      </w:pPr>
    </w:lvl>
    <w:lvl w:ilvl="7" w:tplc="867E0178">
      <w:start w:val="1"/>
      <w:numFmt w:val="lowerLetter"/>
      <w:lvlText w:val="%8."/>
      <w:lvlJc w:val="left"/>
      <w:pPr>
        <w:ind w:left="5760" w:hanging="360"/>
      </w:pPr>
    </w:lvl>
    <w:lvl w:ilvl="8" w:tplc="AF4C95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7659"/>
    <w:multiLevelType w:val="hybridMultilevel"/>
    <w:tmpl w:val="22346AA8"/>
    <w:lvl w:ilvl="0" w:tplc="F8FEB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452F"/>
    <w:multiLevelType w:val="hybridMultilevel"/>
    <w:tmpl w:val="8A94C05E"/>
    <w:lvl w:ilvl="0" w:tplc="1DB4013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A3D1F79"/>
    <w:multiLevelType w:val="hybridMultilevel"/>
    <w:tmpl w:val="22E2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5D1D"/>
    <w:multiLevelType w:val="hybridMultilevel"/>
    <w:tmpl w:val="3660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60E5D"/>
    <w:multiLevelType w:val="hybridMultilevel"/>
    <w:tmpl w:val="675808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830C7"/>
    <w:multiLevelType w:val="hybridMultilevel"/>
    <w:tmpl w:val="6F18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431E6"/>
    <w:multiLevelType w:val="hybridMultilevel"/>
    <w:tmpl w:val="F0F0B2B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F067A4"/>
    <w:multiLevelType w:val="hybridMultilevel"/>
    <w:tmpl w:val="3038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D6AC8"/>
    <w:multiLevelType w:val="hybridMultilevel"/>
    <w:tmpl w:val="D5EE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06A46"/>
    <w:multiLevelType w:val="hybridMultilevel"/>
    <w:tmpl w:val="B64C19EC"/>
    <w:lvl w:ilvl="0" w:tplc="D0643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A3BC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2AAAF0E">
      <w:start w:val="1"/>
      <w:numFmt w:val="lowerLetter"/>
      <w:lvlText w:val="%2."/>
      <w:lvlJc w:val="left"/>
      <w:pPr>
        <w:ind w:left="1440" w:hanging="360"/>
      </w:pPr>
    </w:lvl>
    <w:lvl w:ilvl="2" w:tplc="488CA91A">
      <w:start w:val="1"/>
      <w:numFmt w:val="lowerRoman"/>
      <w:lvlText w:val="%3."/>
      <w:lvlJc w:val="right"/>
      <w:pPr>
        <w:ind w:left="2160" w:hanging="180"/>
      </w:pPr>
    </w:lvl>
    <w:lvl w:ilvl="3" w:tplc="C2D62A4E">
      <w:start w:val="1"/>
      <w:numFmt w:val="decimal"/>
      <w:lvlText w:val="%4."/>
      <w:lvlJc w:val="left"/>
      <w:pPr>
        <w:ind w:left="2880" w:hanging="360"/>
      </w:pPr>
    </w:lvl>
    <w:lvl w:ilvl="4" w:tplc="40CEA40C">
      <w:start w:val="1"/>
      <w:numFmt w:val="lowerLetter"/>
      <w:lvlText w:val="%5."/>
      <w:lvlJc w:val="left"/>
      <w:pPr>
        <w:ind w:left="3600" w:hanging="360"/>
      </w:pPr>
    </w:lvl>
    <w:lvl w:ilvl="5" w:tplc="FC644F84">
      <w:start w:val="1"/>
      <w:numFmt w:val="lowerRoman"/>
      <w:lvlText w:val="%6."/>
      <w:lvlJc w:val="right"/>
      <w:pPr>
        <w:ind w:left="4320" w:hanging="180"/>
      </w:pPr>
    </w:lvl>
    <w:lvl w:ilvl="6" w:tplc="F71A3C74">
      <w:start w:val="1"/>
      <w:numFmt w:val="decimal"/>
      <w:lvlText w:val="%7."/>
      <w:lvlJc w:val="left"/>
      <w:pPr>
        <w:ind w:left="5040" w:hanging="360"/>
      </w:pPr>
    </w:lvl>
    <w:lvl w:ilvl="7" w:tplc="7AFA52CE">
      <w:start w:val="1"/>
      <w:numFmt w:val="lowerLetter"/>
      <w:lvlText w:val="%8."/>
      <w:lvlJc w:val="left"/>
      <w:pPr>
        <w:ind w:left="5760" w:hanging="360"/>
      </w:pPr>
    </w:lvl>
    <w:lvl w:ilvl="8" w:tplc="31C0E4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C7BD4"/>
    <w:multiLevelType w:val="hybridMultilevel"/>
    <w:tmpl w:val="80C43FBA"/>
    <w:lvl w:ilvl="0" w:tplc="110C7E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212C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648E2"/>
    <w:multiLevelType w:val="hybridMultilevel"/>
    <w:tmpl w:val="1D084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1A1163"/>
    <w:multiLevelType w:val="hybridMultilevel"/>
    <w:tmpl w:val="818A2434"/>
    <w:lvl w:ilvl="0" w:tplc="0304F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50772"/>
    <w:multiLevelType w:val="hybridMultilevel"/>
    <w:tmpl w:val="67B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613DBB"/>
    <w:multiLevelType w:val="hybridMultilevel"/>
    <w:tmpl w:val="2AA2FDE2"/>
    <w:lvl w:ilvl="0" w:tplc="7F14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68101">
    <w:abstractNumId w:val="7"/>
  </w:num>
  <w:num w:numId="2" w16cid:durableId="2131124919">
    <w:abstractNumId w:val="22"/>
  </w:num>
  <w:num w:numId="3" w16cid:durableId="646860439">
    <w:abstractNumId w:val="24"/>
  </w:num>
  <w:num w:numId="4" w16cid:durableId="1881625076">
    <w:abstractNumId w:val="27"/>
  </w:num>
  <w:num w:numId="5" w16cid:durableId="1663577853">
    <w:abstractNumId w:val="23"/>
  </w:num>
  <w:num w:numId="6" w16cid:durableId="1271472445">
    <w:abstractNumId w:val="14"/>
  </w:num>
  <w:num w:numId="7" w16cid:durableId="1815945685">
    <w:abstractNumId w:val="17"/>
  </w:num>
  <w:num w:numId="8" w16cid:durableId="770392679">
    <w:abstractNumId w:val="6"/>
  </w:num>
  <w:num w:numId="9" w16cid:durableId="19626696">
    <w:abstractNumId w:val="9"/>
  </w:num>
  <w:num w:numId="10" w16cid:durableId="1409615301">
    <w:abstractNumId w:val="15"/>
  </w:num>
  <w:num w:numId="11" w16cid:durableId="1285187049">
    <w:abstractNumId w:val="8"/>
  </w:num>
  <w:num w:numId="12" w16cid:durableId="1928883028">
    <w:abstractNumId w:val="12"/>
  </w:num>
  <w:num w:numId="13" w16cid:durableId="885600019">
    <w:abstractNumId w:val="11"/>
  </w:num>
  <w:num w:numId="14" w16cid:durableId="1816411104">
    <w:abstractNumId w:val="2"/>
  </w:num>
  <w:num w:numId="15" w16cid:durableId="428426631">
    <w:abstractNumId w:val="4"/>
  </w:num>
  <w:num w:numId="16" w16cid:durableId="1511065217">
    <w:abstractNumId w:val="19"/>
  </w:num>
  <w:num w:numId="17" w16cid:durableId="1443722940">
    <w:abstractNumId w:val="3"/>
  </w:num>
  <w:num w:numId="18" w16cid:durableId="478615669">
    <w:abstractNumId w:val="25"/>
  </w:num>
  <w:num w:numId="19" w16cid:durableId="1292518514">
    <w:abstractNumId w:val="13"/>
  </w:num>
  <w:num w:numId="20" w16cid:durableId="1948542638">
    <w:abstractNumId w:val="1"/>
  </w:num>
  <w:num w:numId="21" w16cid:durableId="528839215">
    <w:abstractNumId w:val="26"/>
  </w:num>
  <w:num w:numId="22" w16cid:durableId="1530755911">
    <w:abstractNumId w:val="16"/>
  </w:num>
  <w:num w:numId="23" w16cid:durableId="135226461">
    <w:abstractNumId w:val="21"/>
  </w:num>
  <w:num w:numId="24" w16cid:durableId="99422659">
    <w:abstractNumId w:val="0"/>
  </w:num>
  <w:num w:numId="25" w16cid:durableId="227881211">
    <w:abstractNumId w:val="10"/>
  </w:num>
  <w:num w:numId="26" w16cid:durableId="334891807">
    <w:abstractNumId w:val="18"/>
  </w:num>
  <w:num w:numId="27" w16cid:durableId="1081870890">
    <w:abstractNumId w:val="5"/>
  </w:num>
  <w:num w:numId="28" w16cid:durableId="687223149">
    <w:abstractNumId w:val="20"/>
  </w:num>
  <w:num w:numId="29" w16cid:durableId="1184857856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u13xdDNAQI4ilhXEfRk9HajGeqA3VrjNmiA+FNXGQ/uq1cOr5EAx2Ojn9yxo6CPXF8x8GOj/TqJVcC/RxcbD5A==" w:salt="/j3anOTw4WiL45oi5SZNL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E"/>
    <w:rsid w:val="000016E5"/>
    <w:rsid w:val="00002D47"/>
    <w:rsid w:val="00003B2F"/>
    <w:rsid w:val="00010DE0"/>
    <w:rsid w:val="00011CAF"/>
    <w:rsid w:val="00020401"/>
    <w:rsid w:val="00021083"/>
    <w:rsid w:val="000218C3"/>
    <w:rsid w:val="00024705"/>
    <w:rsid w:val="00033B26"/>
    <w:rsid w:val="000413E1"/>
    <w:rsid w:val="00041B6F"/>
    <w:rsid w:val="0004579F"/>
    <w:rsid w:val="00062414"/>
    <w:rsid w:val="000723C7"/>
    <w:rsid w:val="0007612C"/>
    <w:rsid w:val="000778B5"/>
    <w:rsid w:val="00077ECD"/>
    <w:rsid w:val="000854BF"/>
    <w:rsid w:val="00092554"/>
    <w:rsid w:val="000935CD"/>
    <w:rsid w:val="0009445E"/>
    <w:rsid w:val="000A14A0"/>
    <w:rsid w:val="000A2A63"/>
    <w:rsid w:val="000A571F"/>
    <w:rsid w:val="000B58E6"/>
    <w:rsid w:val="000C70B5"/>
    <w:rsid w:val="000D4A4B"/>
    <w:rsid w:val="000D6DE1"/>
    <w:rsid w:val="000E0B17"/>
    <w:rsid w:val="000E365A"/>
    <w:rsid w:val="000F0637"/>
    <w:rsid w:val="000F39D3"/>
    <w:rsid w:val="000F5667"/>
    <w:rsid w:val="00104F6D"/>
    <w:rsid w:val="00105CAA"/>
    <w:rsid w:val="001130B1"/>
    <w:rsid w:val="00116706"/>
    <w:rsid w:val="00120B66"/>
    <w:rsid w:val="0012212F"/>
    <w:rsid w:val="00124012"/>
    <w:rsid w:val="00125148"/>
    <w:rsid w:val="001306E6"/>
    <w:rsid w:val="001327E6"/>
    <w:rsid w:val="00144CA5"/>
    <w:rsid w:val="00146B8D"/>
    <w:rsid w:val="001503D2"/>
    <w:rsid w:val="0015538C"/>
    <w:rsid w:val="001647E5"/>
    <w:rsid w:val="00170507"/>
    <w:rsid w:val="0017154D"/>
    <w:rsid w:val="001737C8"/>
    <w:rsid w:val="00185034"/>
    <w:rsid w:val="00191034"/>
    <w:rsid w:val="001B3536"/>
    <w:rsid w:val="001C065B"/>
    <w:rsid w:val="001C7F89"/>
    <w:rsid w:val="001D1D7D"/>
    <w:rsid w:val="001D36DD"/>
    <w:rsid w:val="001D59F5"/>
    <w:rsid w:val="001E0ED3"/>
    <w:rsid w:val="002104EA"/>
    <w:rsid w:val="00212B4B"/>
    <w:rsid w:val="00215BE8"/>
    <w:rsid w:val="0022021C"/>
    <w:rsid w:val="00220C75"/>
    <w:rsid w:val="002256D6"/>
    <w:rsid w:val="0022585A"/>
    <w:rsid w:val="00230462"/>
    <w:rsid w:val="002322E0"/>
    <w:rsid w:val="00240286"/>
    <w:rsid w:val="00242CCF"/>
    <w:rsid w:val="00254723"/>
    <w:rsid w:val="00254FDF"/>
    <w:rsid w:val="00255769"/>
    <w:rsid w:val="002611A8"/>
    <w:rsid w:val="00262122"/>
    <w:rsid w:val="002638EE"/>
    <w:rsid w:val="00271AE7"/>
    <w:rsid w:val="0027346C"/>
    <w:rsid w:val="00276CC8"/>
    <w:rsid w:val="00285395"/>
    <w:rsid w:val="002853DB"/>
    <w:rsid w:val="00293184"/>
    <w:rsid w:val="00296311"/>
    <w:rsid w:val="00296C72"/>
    <w:rsid w:val="002A032E"/>
    <w:rsid w:val="002A6E13"/>
    <w:rsid w:val="002B36A7"/>
    <w:rsid w:val="002B5295"/>
    <w:rsid w:val="002C1C14"/>
    <w:rsid w:val="002C6014"/>
    <w:rsid w:val="002D2DA7"/>
    <w:rsid w:val="002D3C68"/>
    <w:rsid w:val="002F1610"/>
    <w:rsid w:val="002F31C3"/>
    <w:rsid w:val="002F439F"/>
    <w:rsid w:val="00303B69"/>
    <w:rsid w:val="003054BE"/>
    <w:rsid w:val="0030758C"/>
    <w:rsid w:val="00316B2F"/>
    <w:rsid w:val="00317935"/>
    <w:rsid w:val="00320538"/>
    <w:rsid w:val="00331A9C"/>
    <w:rsid w:val="003351BB"/>
    <w:rsid w:val="00351CC6"/>
    <w:rsid w:val="003613B2"/>
    <w:rsid w:val="00362EAE"/>
    <w:rsid w:val="003649CE"/>
    <w:rsid w:val="00372BCE"/>
    <w:rsid w:val="00390ACB"/>
    <w:rsid w:val="00391C73"/>
    <w:rsid w:val="00392A3D"/>
    <w:rsid w:val="00394F0C"/>
    <w:rsid w:val="003B064B"/>
    <w:rsid w:val="003B62B7"/>
    <w:rsid w:val="003B68A3"/>
    <w:rsid w:val="003C4EFD"/>
    <w:rsid w:val="003D477D"/>
    <w:rsid w:val="003D5B46"/>
    <w:rsid w:val="003E01AC"/>
    <w:rsid w:val="003E486E"/>
    <w:rsid w:val="003E7E92"/>
    <w:rsid w:val="0040488F"/>
    <w:rsid w:val="00413361"/>
    <w:rsid w:val="004173FB"/>
    <w:rsid w:val="00430A40"/>
    <w:rsid w:val="00430B08"/>
    <w:rsid w:val="0043378E"/>
    <w:rsid w:val="004354B3"/>
    <w:rsid w:val="004400DF"/>
    <w:rsid w:val="00444B27"/>
    <w:rsid w:val="00452BAB"/>
    <w:rsid w:val="00454FB3"/>
    <w:rsid w:val="004552B7"/>
    <w:rsid w:val="004577A1"/>
    <w:rsid w:val="00466B53"/>
    <w:rsid w:val="00470E4E"/>
    <w:rsid w:val="00477DAE"/>
    <w:rsid w:val="00481135"/>
    <w:rsid w:val="00482B87"/>
    <w:rsid w:val="00482C81"/>
    <w:rsid w:val="00482F7E"/>
    <w:rsid w:val="004954A5"/>
    <w:rsid w:val="00497492"/>
    <w:rsid w:val="004A7AF7"/>
    <w:rsid w:val="004B14CE"/>
    <w:rsid w:val="004B7740"/>
    <w:rsid w:val="004D56C3"/>
    <w:rsid w:val="004D78A5"/>
    <w:rsid w:val="004E4314"/>
    <w:rsid w:val="0050029A"/>
    <w:rsid w:val="00504A05"/>
    <w:rsid w:val="00511097"/>
    <w:rsid w:val="005307E3"/>
    <w:rsid w:val="005431A1"/>
    <w:rsid w:val="005468C8"/>
    <w:rsid w:val="005510CA"/>
    <w:rsid w:val="0055350D"/>
    <w:rsid w:val="005546B8"/>
    <w:rsid w:val="005548B1"/>
    <w:rsid w:val="00555DCA"/>
    <w:rsid w:val="00556D3F"/>
    <w:rsid w:val="0056021A"/>
    <w:rsid w:val="00562099"/>
    <w:rsid w:val="00563236"/>
    <w:rsid w:val="0056537B"/>
    <w:rsid w:val="005664EF"/>
    <w:rsid w:val="00566643"/>
    <w:rsid w:val="00575022"/>
    <w:rsid w:val="0059033E"/>
    <w:rsid w:val="00592E48"/>
    <w:rsid w:val="00595C73"/>
    <w:rsid w:val="00595D3F"/>
    <w:rsid w:val="00596F25"/>
    <w:rsid w:val="00597480"/>
    <w:rsid w:val="005A3FC7"/>
    <w:rsid w:val="005A4705"/>
    <w:rsid w:val="005B2122"/>
    <w:rsid w:val="005B5AE3"/>
    <w:rsid w:val="005B5C5A"/>
    <w:rsid w:val="005C0992"/>
    <w:rsid w:val="005D26A2"/>
    <w:rsid w:val="005E186B"/>
    <w:rsid w:val="005E2F3F"/>
    <w:rsid w:val="005E3B36"/>
    <w:rsid w:val="005E5496"/>
    <w:rsid w:val="006101F7"/>
    <w:rsid w:val="006152CF"/>
    <w:rsid w:val="00620683"/>
    <w:rsid w:val="006261F8"/>
    <w:rsid w:val="00631272"/>
    <w:rsid w:val="006318B7"/>
    <w:rsid w:val="006426D8"/>
    <w:rsid w:val="006545CA"/>
    <w:rsid w:val="00665E96"/>
    <w:rsid w:val="00666DD4"/>
    <w:rsid w:val="006A0EA1"/>
    <w:rsid w:val="006A251A"/>
    <w:rsid w:val="006A69AC"/>
    <w:rsid w:val="006A7514"/>
    <w:rsid w:val="006B76FB"/>
    <w:rsid w:val="006E1D1E"/>
    <w:rsid w:val="006F1F69"/>
    <w:rsid w:val="006F5EBB"/>
    <w:rsid w:val="00701759"/>
    <w:rsid w:val="00701B39"/>
    <w:rsid w:val="00703B7F"/>
    <w:rsid w:val="0070666E"/>
    <w:rsid w:val="00707917"/>
    <w:rsid w:val="00716699"/>
    <w:rsid w:val="00717009"/>
    <w:rsid w:val="00723A87"/>
    <w:rsid w:val="0073778E"/>
    <w:rsid w:val="0074346B"/>
    <w:rsid w:val="007443D0"/>
    <w:rsid w:val="00751075"/>
    <w:rsid w:val="00755A8F"/>
    <w:rsid w:val="007626F1"/>
    <w:rsid w:val="00764DBC"/>
    <w:rsid w:val="0077528B"/>
    <w:rsid w:val="00776191"/>
    <w:rsid w:val="0077681A"/>
    <w:rsid w:val="007842D7"/>
    <w:rsid w:val="00784EF6"/>
    <w:rsid w:val="00787AEB"/>
    <w:rsid w:val="00794E76"/>
    <w:rsid w:val="007961DD"/>
    <w:rsid w:val="007978BF"/>
    <w:rsid w:val="007A1A6A"/>
    <w:rsid w:val="007A1AA9"/>
    <w:rsid w:val="007C1464"/>
    <w:rsid w:val="007C3A69"/>
    <w:rsid w:val="007C5279"/>
    <w:rsid w:val="007D3A4F"/>
    <w:rsid w:val="007E271E"/>
    <w:rsid w:val="007E2DE7"/>
    <w:rsid w:val="007E3780"/>
    <w:rsid w:val="007E3EFB"/>
    <w:rsid w:val="007E4CCF"/>
    <w:rsid w:val="007F233A"/>
    <w:rsid w:val="007F2C3A"/>
    <w:rsid w:val="007F3217"/>
    <w:rsid w:val="007F4D44"/>
    <w:rsid w:val="008009C7"/>
    <w:rsid w:val="0080214B"/>
    <w:rsid w:val="008033B9"/>
    <w:rsid w:val="00810619"/>
    <w:rsid w:val="008127F7"/>
    <w:rsid w:val="00815529"/>
    <w:rsid w:val="00823F0B"/>
    <w:rsid w:val="00830895"/>
    <w:rsid w:val="00834BC7"/>
    <w:rsid w:val="008373CC"/>
    <w:rsid w:val="00861159"/>
    <w:rsid w:val="00873FAE"/>
    <w:rsid w:val="00881756"/>
    <w:rsid w:val="00884B05"/>
    <w:rsid w:val="00884B89"/>
    <w:rsid w:val="00890FAF"/>
    <w:rsid w:val="00893076"/>
    <w:rsid w:val="008A715D"/>
    <w:rsid w:val="008B522D"/>
    <w:rsid w:val="008C6235"/>
    <w:rsid w:val="008D13CB"/>
    <w:rsid w:val="008D56DB"/>
    <w:rsid w:val="008E00B6"/>
    <w:rsid w:val="008E21A1"/>
    <w:rsid w:val="008E7EF4"/>
    <w:rsid w:val="008F1B4F"/>
    <w:rsid w:val="008F405E"/>
    <w:rsid w:val="008F7D41"/>
    <w:rsid w:val="00903183"/>
    <w:rsid w:val="00903AD9"/>
    <w:rsid w:val="0091682E"/>
    <w:rsid w:val="00920631"/>
    <w:rsid w:val="009275DA"/>
    <w:rsid w:val="009304A9"/>
    <w:rsid w:val="00934E3A"/>
    <w:rsid w:val="009412CE"/>
    <w:rsid w:val="00943AA5"/>
    <w:rsid w:val="00945B50"/>
    <w:rsid w:val="00946697"/>
    <w:rsid w:val="009527CD"/>
    <w:rsid w:val="0096090E"/>
    <w:rsid w:val="00973F17"/>
    <w:rsid w:val="0097401F"/>
    <w:rsid w:val="00980ADC"/>
    <w:rsid w:val="00981BE7"/>
    <w:rsid w:val="00993C1B"/>
    <w:rsid w:val="00996AC1"/>
    <w:rsid w:val="009A1C98"/>
    <w:rsid w:val="009A5A80"/>
    <w:rsid w:val="009A6E6E"/>
    <w:rsid w:val="009B2392"/>
    <w:rsid w:val="009C18A3"/>
    <w:rsid w:val="009C2CCB"/>
    <w:rsid w:val="009D21C2"/>
    <w:rsid w:val="009D5058"/>
    <w:rsid w:val="009E552B"/>
    <w:rsid w:val="009F230A"/>
    <w:rsid w:val="009F3FA3"/>
    <w:rsid w:val="00A047C1"/>
    <w:rsid w:val="00A07C1E"/>
    <w:rsid w:val="00A16083"/>
    <w:rsid w:val="00A21804"/>
    <w:rsid w:val="00A369ED"/>
    <w:rsid w:val="00A37B06"/>
    <w:rsid w:val="00A42391"/>
    <w:rsid w:val="00A44A66"/>
    <w:rsid w:val="00A54BD2"/>
    <w:rsid w:val="00A60788"/>
    <w:rsid w:val="00A66DA4"/>
    <w:rsid w:val="00A73F72"/>
    <w:rsid w:val="00A92921"/>
    <w:rsid w:val="00A933D4"/>
    <w:rsid w:val="00A975FE"/>
    <w:rsid w:val="00AA7F95"/>
    <w:rsid w:val="00AB22F9"/>
    <w:rsid w:val="00AB442F"/>
    <w:rsid w:val="00AB5EDC"/>
    <w:rsid w:val="00AC38D8"/>
    <w:rsid w:val="00AD0D33"/>
    <w:rsid w:val="00AD3E56"/>
    <w:rsid w:val="00AE13CC"/>
    <w:rsid w:val="00AE5EAD"/>
    <w:rsid w:val="00AF5843"/>
    <w:rsid w:val="00B0201B"/>
    <w:rsid w:val="00B029FC"/>
    <w:rsid w:val="00B12638"/>
    <w:rsid w:val="00B12D2A"/>
    <w:rsid w:val="00B16071"/>
    <w:rsid w:val="00B17C00"/>
    <w:rsid w:val="00B22A84"/>
    <w:rsid w:val="00B32C3C"/>
    <w:rsid w:val="00B34069"/>
    <w:rsid w:val="00B349DD"/>
    <w:rsid w:val="00B37379"/>
    <w:rsid w:val="00B377A9"/>
    <w:rsid w:val="00B44E6E"/>
    <w:rsid w:val="00B458E3"/>
    <w:rsid w:val="00B463EA"/>
    <w:rsid w:val="00B46765"/>
    <w:rsid w:val="00B46DE9"/>
    <w:rsid w:val="00B5102A"/>
    <w:rsid w:val="00B51678"/>
    <w:rsid w:val="00B56BBB"/>
    <w:rsid w:val="00B65521"/>
    <w:rsid w:val="00B67DD3"/>
    <w:rsid w:val="00B82108"/>
    <w:rsid w:val="00B85893"/>
    <w:rsid w:val="00B87D82"/>
    <w:rsid w:val="00B934F3"/>
    <w:rsid w:val="00BA4E61"/>
    <w:rsid w:val="00BA6815"/>
    <w:rsid w:val="00BC32EC"/>
    <w:rsid w:val="00BC6B2B"/>
    <w:rsid w:val="00BD13FC"/>
    <w:rsid w:val="00BD25C7"/>
    <w:rsid w:val="00BD2F9A"/>
    <w:rsid w:val="00BE1434"/>
    <w:rsid w:val="00BE4489"/>
    <w:rsid w:val="00BE47F7"/>
    <w:rsid w:val="00BE7BD6"/>
    <w:rsid w:val="00BF74E4"/>
    <w:rsid w:val="00C016D8"/>
    <w:rsid w:val="00C02E3E"/>
    <w:rsid w:val="00C05E54"/>
    <w:rsid w:val="00C124C7"/>
    <w:rsid w:val="00C1264C"/>
    <w:rsid w:val="00C12666"/>
    <w:rsid w:val="00C13BB9"/>
    <w:rsid w:val="00C156E7"/>
    <w:rsid w:val="00C206BF"/>
    <w:rsid w:val="00C22696"/>
    <w:rsid w:val="00C27CDC"/>
    <w:rsid w:val="00C32908"/>
    <w:rsid w:val="00C3720E"/>
    <w:rsid w:val="00C42091"/>
    <w:rsid w:val="00C450C7"/>
    <w:rsid w:val="00C63B57"/>
    <w:rsid w:val="00C71FF0"/>
    <w:rsid w:val="00C73E72"/>
    <w:rsid w:val="00C7443F"/>
    <w:rsid w:val="00C750AE"/>
    <w:rsid w:val="00C8331A"/>
    <w:rsid w:val="00C86B06"/>
    <w:rsid w:val="00C905A8"/>
    <w:rsid w:val="00C93235"/>
    <w:rsid w:val="00CA0846"/>
    <w:rsid w:val="00CA10DD"/>
    <w:rsid w:val="00CA15B4"/>
    <w:rsid w:val="00CA49AB"/>
    <w:rsid w:val="00CB00DC"/>
    <w:rsid w:val="00CB201A"/>
    <w:rsid w:val="00CB2F8D"/>
    <w:rsid w:val="00CB6425"/>
    <w:rsid w:val="00CD5032"/>
    <w:rsid w:val="00CD5ED5"/>
    <w:rsid w:val="00CE0BB9"/>
    <w:rsid w:val="00CE134D"/>
    <w:rsid w:val="00CE2ED5"/>
    <w:rsid w:val="00CE7001"/>
    <w:rsid w:val="00CF2CA3"/>
    <w:rsid w:val="00CF62EA"/>
    <w:rsid w:val="00D064AF"/>
    <w:rsid w:val="00D07231"/>
    <w:rsid w:val="00D079C5"/>
    <w:rsid w:val="00D07D10"/>
    <w:rsid w:val="00D1013A"/>
    <w:rsid w:val="00D15022"/>
    <w:rsid w:val="00D4676B"/>
    <w:rsid w:val="00D54CFD"/>
    <w:rsid w:val="00D832C8"/>
    <w:rsid w:val="00D91E14"/>
    <w:rsid w:val="00D95BE6"/>
    <w:rsid w:val="00DA7C94"/>
    <w:rsid w:val="00DB42C0"/>
    <w:rsid w:val="00DB76C1"/>
    <w:rsid w:val="00DC2A94"/>
    <w:rsid w:val="00DC565C"/>
    <w:rsid w:val="00DD4393"/>
    <w:rsid w:val="00DD7FBE"/>
    <w:rsid w:val="00DF427E"/>
    <w:rsid w:val="00DF6BC7"/>
    <w:rsid w:val="00E02CA7"/>
    <w:rsid w:val="00E266A0"/>
    <w:rsid w:val="00E26F4A"/>
    <w:rsid w:val="00E32AAD"/>
    <w:rsid w:val="00E374AA"/>
    <w:rsid w:val="00E42B07"/>
    <w:rsid w:val="00E4503C"/>
    <w:rsid w:val="00E461B3"/>
    <w:rsid w:val="00E4637E"/>
    <w:rsid w:val="00E5706E"/>
    <w:rsid w:val="00E76283"/>
    <w:rsid w:val="00E77BBD"/>
    <w:rsid w:val="00E85BCC"/>
    <w:rsid w:val="00E86837"/>
    <w:rsid w:val="00E900DE"/>
    <w:rsid w:val="00E932DD"/>
    <w:rsid w:val="00EB48C7"/>
    <w:rsid w:val="00EC06FF"/>
    <w:rsid w:val="00EC616F"/>
    <w:rsid w:val="00EC724D"/>
    <w:rsid w:val="00EC790E"/>
    <w:rsid w:val="00ED0E95"/>
    <w:rsid w:val="00EE16C8"/>
    <w:rsid w:val="00EF36BF"/>
    <w:rsid w:val="00EF4DEC"/>
    <w:rsid w:val="00EF6532"/>
    <w:rsid w:val="00F0479C"/>
    <w:rsid w:val="00F05E31"/>
    <w:rsid w:val="00F06D9C"/>
    <w:rsid w:val="00F11464"/>
    <w:rsid w:val="00F13498"/>
    <w:rsid w:val="00F23334"/>
    <w:rsid w:val="00F30445"/>
    <w:rsid w:val="00F31245"/>
    <w:rsid w:val="00F42E14"/>
    <w:rsid w:val="00F45143"/>
    <w:rsid w:val="00F46F45"/>
    <w:rsid w:val="00F623EA"/>
    <w:rsid w:val="00F64819"/>
    <w:rsid w:val="00F6605F"/>
    <w:rsid w:val="00F67FC1"/>
    <w:rsid w:val="00F701C4"/>
    <w:rsid w:val="00F75F21"/>
    <w:rsid w:val="00F8486A"/>
    <w:rsid w:val="00FB1CF4"/>
    <w:rsid w:val="00FB3149"/>
    <w:rsid w:val="00FC3AC0"/>
    <w:rsid w:val="00FD3BCF"/>
    <w:rsid w:val="00FE061A"/>
    <w:rsid w:val="00FE0D65"/>
    <w:rsid w:val="00FE2365"/>
    <w:rsid w:val="0122DC55"/>
    <w:rsid w:val="01244C6F"/>
    <w:rsid w:val="017F293C"/>
    <w:rsid w:val="018A3197"/>
    <w:rsid w:val="01EAF1E9"/>
    <w:rsid w:val="01F68B3B"/>
    <w:rsid w:val="020F0B61"/>
    <w:rsid w:val="02228C9E"/>
    <w:rsid w:val="023887AC"/>
    <w:rsid w:val="025CA8C4"/>
    <w:rsid w:val="02CB5E34"/>
    <w:rsid w:val="02CBEA19"/>
    <w:rsid w:val="0315CD9C"/>
    <w:rsid w:val="032D7EB5"/>
    <w:rsid w:val="033E68BB"/>
    <w:rsid w:val="0352B6EA"/>
    <w:rsid w:val="0359DE9E"/>
    <w:rsid w:val="03884307"/>
    <w:rsid w:val="0395E150"/>
    <w:rsid w:val="03F0BCC8"/>
    <w:rsid w:val="03F705B2"/>
    <w:rsid w:val="0416748B"/>
    <w:rsid w:val="042FE07E"/>
    <w:rsid w:val="04649EDF"/>
    <w:rsid w:val="047C82AF"/>
    <w:rsid w:val="04A3BF87"/>
    <w:rsid w:val="04A5C008"/>
    <w:rsid w:val="04BA392D"/>
    <w:rsid w:val="04D504DF"/>
    <w:rsid w:val="04DB23CF"/>
    <w:rsid w:val="04E3D37D"/>
    <w:rsid w:val="04F4E5B1"/>
    <w:rsid w:val="04FB340D"/>
    <w:rsid w:val="05197BD6"/>
    <w:rsid w:val="055C9470"/>
    <w:rsid w:val="0588911A"/>
    <w:rsid w:val="058C177D"/>
    <w:rsid w:val="0592376F"/>
    <w:rsid w:val="05A7FC88"/>
    <w:rsid w:val="05BC0FC9"/>
    <w:rsid w:val="05CA1594"/>
    <w:rsid w:val="05D59CCD"/>
    <w:rsid w:val="060A0BAD"/>
    <w:rsid w:val="0635B474"/>
    <w:rsid w:val="066256CF"/>
    <w:rsid w:val="0685D42F"/>
    <w:rsid w:val="069B0D17"/>
    <w:rsid w:val="069FADF0"/>
    <w:rsid w:val="06BF2AC8"/>
    <w:rsid w:val="06D50AF1"/>
    <w:rsid w:val="071E2AB6"/>
    <w:rsid w:val="071E77DE"/>
    <w:rsid w:val="073A71FB"/>
    <w:rsid w:val="07532A8B"/>
    <w:rsid w:val="07974773"/>
    <w:rsid w:val="07B93BD4"/>
    <w:rsid w:val="081369A9"/>
    <w:rsid w:val="0836C54B"/>
    <w:rsid w:val="084CF94B"/>
    <w:rsid w:val="0895A18B"/>
    <w:rsid w:val="089B3D8B"/>
    <w:rsid w:val="08A7A0F7"/>
    <w:rsid w:val="08EFC3CD"/>
    <w:rsid w:val="08F7A4B8"/>
    <w:rsid w:val="09168AE0"/>
    <w:rsid w:val="0936552D"/>
    <w:rsid w:val="093916B9"/>
    <w:rsid w:val="0971AA3C"/>
    <w:rsid w:val="0982265D"/>
    <w:rsid w:val="09BD1AE2"/>
    <w:rsid w:val="0A05665E"/>
    <w:rsid w:val="0A321F60"/>
    <w:rsid w:val="0A3CF84A"/>
    <w:rsid w:val="0A6C78EC"/>
    <w:rsid w:val="0A809DD5"/>
    <w:rsid w:val="0A9D89FD"/>
    <w:rsid w:val="0AE9491F"/>
    <w:rsid w:val="0AEAF305"/>
    <w:rsid w:val="0AFD5CAB"/>
    <w:rsid w:val="0B196ECA"/>
    <w:rsid w:val="0B353C0D"/>
    <w:rsid w:val="0B787EA2"/>
    <w:rsid w:val="0B7EBF8C"/>
    <w:rsid w:val="0BDBE8B5"/>
    <w:rsid w:val="0BED0F34"/>
    <w:rsid w:val="0C707A12"/>
    <w:rsid w:val="0CB57101"/>
    <w:rsid w:val="0CEA75F5"/>
    <w:rsid w:val="0D02AE8A"/>
    <w:rsid w:val="0D351474"/>
    <w:rsid w:val="0D431D85"/>
    <w:rsid w:val="0D4F240A"/>
    <w:rsid w:val="0D52AC28"/>
    <w:rsid w:val="0DF51B4F"/>
    <w:rsid w:val="0E08865B"/>
    <w:rsid w:val="0E793BEF"/>
    <w:rsid w:val="0E7B551F"/>
    <w:rsid w:val="0E840681"/>
    <w:rsid w:val="0EAF87EC"/>
    <w:rsid w:val="0F66734C"/>
    <w:rsid w:val="0F679F7F"/>
    <w:rsid w:val="0F703B6F"/>
    <w:rsid w:val="0F9AA3CB"/>
    <w:rsid w:val="0FC1A609"/>
    <w:rsid w:val="101F9EEB"/>
    <w:rsid w:val="1028BA66"/>
    <w:rsid w:val="10542451"/>
    <w:rsid w:val="10571ECF"/>
    <w:rsid w:val="1058AD40"/>
    <w:rsid w:val="108FD887"/>
    <w:rsid w:val="10B44ABE"/>
    <w:rsid w:val="10BC761E"/>
    <w:rsid w:val="10EB11CF"/>
    <w:rsid w:val="10FC59F8"/>
    <w:rsid w:val="1117AC69"/>
    <w:rsid w:val="1125A825"/>
    <w:rsid w:val="11350567"/>
    <w:rsid w:val="1148FF5F"/>
    <w:rsid w:val="114A1253"/>
    <w:rsid w:val="115EBD54"/>
    <w:rsid w:val="1171D690"/>
    <w:rsid w:val="11801366"/>
    <w:rsid w:val="11B47448"/>
    <w:rsid w:val="11B8A820"/>
    <w:rsid w:val="11C03032"/>
    <w:rsid w:val="11C4C2BE"/>
    <w:rsid w:val="11D40031"/>
    <w:rsid w:val="11E6A1EF"/>
    <w:rsid w:val="11F2407A"/>
    <w:rsid w:val="11F3192A"/>
    <w:rsid w:val="12137212"/>
    <w:rsid w:val="121CDD04"/>
    <w:rsid w:val="12269A8F"/>
    <w:rsid w:val="12416A67"/>
    <w:rsid w:val="1242C802"/>
    <w:rsid w:val="12478839"/>
    <w:rsid w:val="124AC020"/>
    <w:rsid w:val="12D201FC"/>
    <w:rsid w:val="130927A9"/>
    <w:rsid w:val="133C81F7"/>
    <w:rsid w:val="135FC3B0"/>
    <w:rsid w:val="13857910"/>
    <w:rsid w:val="13871815"/>
    <w:rsid w:val="1392E2DE"/>
    <w:rsid w:val="13EC7CEB"/>
    <w:rsid w:val="13EDDD0F"/>
    <w:rsid w:val="142E48FC"/>
    <w:rsid w:val="145ADA53"/>
    <w:rsid w:val="147FE215"/>
    <w:rsid w:val="14B5151E"/>
    <w:rsid w:val="14E02B75"/>
    <w:rsid w:val="14EFB70A"/>
    <w:rsid w:val="15024D35"/>
    <w:rsid w:val="1527BB0A"/>
    <w:rsid w:val="15408CC8"/>
    <w:rsid w:val="1545E8D9"/>
    <w:rsid w:val="157B4BB7"/>
    <w:rsid w:val="1583589B"/>
    <w:rsid w:val="15BC3885"/>
    <w:rsid w:val="15C2B2A6"/>
    <w:rsid w:val="165AF7A7"/>
    <w:rsid w:val="1661ED85"/>
    <w:rsid w:val="1665E951"/>
    <w:rsid w:val="166E8A3D"/>
    <w:rsid w:val="168EEC02"/>
    <w:rsid w:val="16CCE6F2"/>
    <w:rsid w:val="16DF5B51"/>
    <w:rsid w:val="16E68953"/>
    <w:rsid w:val="16F9E474"/>
    <w:rsid w:val="1722EC23"/>
    <w:rsid w:val="172B50F6"/>
    <w:rsid w:val="173DA701"/>
    <w:rsid w:val="1769492F"/>
    <w:rsid w:val="17885F6C"/>
    <w:rsid w:val="17D05125"/>
    <w:rsid w:val="17D1E4BC"/>
    <w:rsid w:val="17E3E8E1"/>
    <w:rsid w:val="17E75399"/>
    <w:rsid w:val="17FD5360"/>
    <w:rsid w:val="180401D5"/>
    <w:rsid w:val="18167C2A"/>
    <w:rsid w:val="18A5E1F1"/>
    <w:rsid w:val="18C9F05D"/>
    <w:rsid w:val="18D51C1E"/>
    <w:rsid w:val="18D54EEF"/>
    <w:rsid w:val="18DFA918"/>
    <w:rsid w:val="18DFD5C8"/>
    <w:rsid w:val="18E9C0B2"/>
    <w:rsid w:val="18ECB6AE"/>
    <w:rsid w:val="18FE1D91"/>
    <w:rsid w:val="18FF4C81"/>
    <w:rsid w:val="195B2088"/>
    <w:rsid w:val="19639C88"/>
    <w:rsid w:val="19671DC5"/>
    <w:rsid w:val="19963543"/>
    <w:rsid w:val="1997DFE6"/>
    <w:rsid w:val="19C22B13"/>
    <w:rsid w:val="19FA7AB2"/>
    <w:rsid w:val="19FD6F0F"/>
    <w:rsid w:val="1A30EDBE"/>
    <w:rsid w:val="1A377EA9"/>
    <w:rsid w:val="1A6AB52D"/>
    <w:rsid w:val="1A9D8106"/>
    <w:rsid w:val="1A9EDB00"/>
    <w:rsid w:val="1AB20986"/>
    <w:rsid w:val="1AD4D7DF"/>
    <w:rsid w:val="1B144ABB"/>
    <w:rsid w:val="1B844014"/>
    <w:rsid w:val="1B84B46B"/>
    <w:rsid w:val="1B8E0AF4"/>
    <w:rsid w:val="1B924F04"/>
    <w:rsid w:val="1BA42BEB"/>
    <w:rsid w:val="1BD9656F"/>
    <w:rsid w:val="1BE54F04"/>
    <w:rsid w:val="1BECDAD6"/>
    <w:rsid w:val="1BEE4D3E"/>
    <w:rsid w:val="1BF7E009"/>
    <w:rsid w:val="1C6FC170"/>
    <w:rsid w:val="1C79A9C9"/>
    <w:rsid w:val="1CB9FA73"/>
    <w:rsid w:val="1CBBD9BB"/>
    <w:rsid w:val="1CC048CF"/>
    <w:rsid w:val="1CC1D740"/>
    <w:rsid w:val="1CD87A7F"/>
    <w:rsid w:val="1CDEC8DB"/>
    <w:rsid w:val="1CE7C23E"/>
    <w:rsid w:val="1D174A50"/>
    <w:rsid w:val="1D306EFE"/>
    <w:rsid w:val="1D3724B5"/>
    <w:rsid w:val="1D4147E2"/>
    <w:rsid w:val="1D48B320"/>
    <w:rsid w:val="1D552328"/>
    <w:rsid w:val="1D691014"/>
    <w:rsid w:val="1D6FAC4B"/>
    <w:rsid w:val="1D933F33"/>
    <w:rsid w:val="1D96EDC3"/>
    <w:rsid w:val="1D9B2EDC"/>
    <w:rsid w:val="1D9DFD61"/>
    <w:rsid w:val="1DCA06D0"/>
    <w:rsid w:val="1DD7D8BE"/>
    <w:rsid w:val="1DF83342"/>
    <w:rsid w:val="1E56B735"/>
    <w:rsid w:val="1E5EB3CD"/>
    <w:rsid w:val="1E6416C0"/>
    <w:rsid w:val="1E659A4D"/>
    <w:rsid w:val="1E89A904"/>
    <w:rsid w:val="1EC9584E"/>
    <w:rsid w:val="1ED36399"/>
    <w:rsid w:val="1EE5E542"/>
    <w:rsid w:val="1F35630A"/>
    <w:rsid w:val="1F462930"/>
    <w:rsid w:val="1F5423E3"/>
    <w:rsid w:val="1F5892F7"/>
    <w:rsid w:val="1F81E1DD"/>
    <w:rsid w:val="1F8D1337"/>
    <w:rsid w:val="1F8FE056"/>
    <w:rsid w:val="1F93183D"/>
    <w:rsid w:val="1FA1E47B"/>
    <w:rsid w:val="1FCECF28"/>
    <w:rsid w:val="2007F673"/>
    <w:rsid w:val="20518B81"/>
    <w:rsid w:val="20CA42FF"/>
    <w:rsid w:val="20D02CB4"/>
    <w:rsid w:val="20DF3912"/>
    <w:rsid w:val="21000374"/>
    <w:rsid w:val="21232CB4"/>
    <w:rsid w:val="21514BD1"/>
    <w:rsid w:val="2165BB2B"/>
    <w:rsid w:val="21687A1E"/>
    <w:rsid w:val="216FDB8B"/>
    <w:rsid w:val="217BBB5F"/>
    <w:rsid w:val="21823C8C"/>
    <w:rsid w:val="219C95F1"/>
    <w:rsid w:val="21BE3C81"/>
    <w:rsid w:val="21C7337B"/>
    <w:rsid w:val="21F6A40D"/>
    <w:rsid w:val="22210C67"/>
    <w:rsid w:val="222796E1"/>
    <w:rsid w:val="22415887"/>
    <w:rsid w:val="2289FA23"/>
    <w:rsid w:val="228EE2FD"/>
    <w:rsid w:val="22B715B0"/>
    <w:rsid w:val="23066FEA"/>
    <w:rsid w:val="2312D621"/>
    <w:rsid w:val="231C8914"/>
    <w:rsid w:val="234A60E9"/>
    <w:rsid w:val="23855CE4"/>
    <w:rsid w:val="23DBE682"/>
    <w:rsid w:val="23EC1563"/>
    <w:rsid w:val="23EE7343"/>
    <w:rsid w:val="2414FC5D"/>
    <w:rsid w:val="243ADBEB"/>
    <w:rsid w:val="24709AD9"/>
    <w:rsid w:val="24E04F0B"/>
    <w:rsid w:val="25131EC2"/>
    <w:rsid w:val="2518A942"/>
    <w:rsid w:val="252B18B0"/>
    <w:rsid w:val="254BC870"/>
    <w:rsid w:val="254BF520"/>
    <w:rsid w:val="2554E95D"/>
    <w:rsid w:val="255F33C8"/>
    <w:rsid w:val="25AE25AB"/>
    <w:rsid w:val="25BEE081"/>
    <w:rsid w:val="25C2D62C"/>
    <w:rsid w:val="25DC315A"/>
    <w:rsid w:val="25F01738"/>
    <w:rsid w:val="2614B2CF"/>
    <w:rsid w:val="264675AE"/>
    <w:rsid w:val="26822E3D"/>
    <w:rsid w:val="26AA8E6D"/>
    <w:rsid w:val="26B18FDE"/>
    <w:rsid w:val="26CB46DC"/>
    <w:rsid w:val="26D17064"/>
    <w:rsid w:val="270424CA"/>
    <w:rsid w:val="27168E91"/>
    <w:rsid w:val="27491BB9"/>
    <w:rsid w:val="276901B1"/>
    <w:rsid w:val="27978DA4"/>
    <w:rsid w:val="27E3EFD1"/>
    <w:rsid w:val="28043A70"/>
    <w:rsid w:val="2806D41C"/>
    <w:rsid w:val="280AE8FC"/>
    <w:rsid w:val="280F871B"/>
    <w:rsid w:val="28499ABF"/>
    <w:rsid w:val="284D4A14"/>
    <w:rsid w:val="28525D73"/>
    <w:rsid w:val="28654381"/>
    <w:rsid w:val="28736D55"/>
    <w:rsid w:val="2885CB89"/>
    <w:rsid w:val="289C315F"/>
    <w:rsid w:val="28B12ADC"/>
    <w:rsid w:val="28D6AE18"/>
    <w:rsid w:val="28E0B575"/>
    <w:rsid w:val="290F8696"/>
    <w:rsid w:val="29286852"/>
    <w:rsid w:val="29388809"/>
    <w:rsid w:val="29A05110"/>
    <w:rsid w:val="29A428AC"/>
    <w:rsid w:val="29B80231"/>
    <w:rsid w:val="29C9E3CE"/>
    <w:rsid w:val="29E547FF"/>
    <w:rsid w:val="2A2732D1"/>
    <w:rsid w:val="2A34E52A"/>
    <w:rsid w:val="2A3FEE4B"/>
    <w:rsid w:val="2A5EC454"/>
    <w:rsid w:val="2A656A0A"/>
    <w:rsid w:val="2A871633"/>
    <w:rsid w:val="2A9E0E01"/>
    <w:rsid w:val="2AC65AEC"/>
    <w:rsid w:val="2ADF45E0"/>
    <w:rsid w:val="2AFB9470"/>
    <w:rsid w:val="2B002CCC"/>
    <w:rsid w:val="2B5F9CD6"/>
    <w:rsid w:val="2B703E16"/>
    <w:rsid w:val="2B7AB5DC"/>
    <w:rsid w:val="2B86E935"/>
    <w:rsid w:val="2B9F0F52"/>
    <w:rsid w:val="2BD20121"/>
    <w:rsid w:val="2BD87CFE"/>
    <w:rsid w:val="2C0EBC0E"/>
    <w:rsid w:val="2C4122CC"/>
    <w:rsid w:val="2C796A43"/>
    <w:rsid w:val="2C7B53AA"/>
    <w:rsid w:val="2C92AF32"/>
    <w:rsid w:val="2CA86DD2"/>
    <w:rsid w:val="2CD431CC"/>
    <w:rsid w:val="2CE528BF"/>
    <w:rsid w:val="2CE9341F"/>
    <w:rsid w:val="2CF04A2B"/>
    <w:rsid w:val="2CF2842D"/>
    <w:rsid w:val="2D03A25E"/>
    <w:rsid w:val="2D28A36C"/>
    <w:rsid w:val="2D36BB6B"/>
    <w:rsid w:val="2D39C6EE"/>
    <w:rsid w:val="2D4764EB"/>
    <w:rsid w:val="2D691BE3"/>
    <w:rsid w:val="2D6C0082"/>
    <w:rsid w:val="2D9F0C68"/>
    <w:rsid w:val="2DE59D9A"/>
    <w:rsid w:val="2DEC836E"/>
    <w:rsid w:val="2DEDA6CB"/>
    <w:rsid w:val="2E77634C"/>
    <w:rsid w:val="2E7880DD"/>
    <w:rsid w:val="2E8BEE71"/>
    <w:rsid w:val="2EDD7942"/>
    <w:rsid w:val="2F00CE69"/>
    <w:rsid w:val="2F19811A"/>
    <w:rsid w:val="2F45C558"/>
    <w:rsid w:val="2F8553DF"/>
    <w:rsid w:val="2FEB64DC"/>
    <w:rsid w:val="3054C491"/>
    <w:rsid w:val="3058F371"/>
    <w:rsid w:val="305E92D5"/>
    <w:rsid w:val="30872A7B"/>
    <w:rsid w:val="308E85AF"/>
    <w:rsid w:val="30B7227B"/>
    <w:rsid w:val="30BA3C74"/>
    <w:rsid w:val="30D436CC"/>
    <w:rsid w:val="3107FE81"/>
    <w:rsid w:val="310B8DD9"/>
    <w:rsid w:val="311112E7"/>
    <w:rsid w:val="3117A944"/>
    <w:rsid w:val="3134D322"/>
    <w:rsid w:val="3141C8EE"/>
    <w:rsid w:val="3156C4C6"/>
    <w:rsid w:val="318E9B55"/>
    <w:rsid w:val="319AF49E"/>
    <w:rsid w:val="319F617B"/>
    <w:rsid w:val="31D3E6E1"/>
    <w:rsid w:val="31E51C92"/>
    <w:rsid w:val="31F2E0C4"/>
    <w:rsid w:val="32121F3A"/>
    <w:rsid w:val="32134E2A"/>
    <w:rsid w:val="32330CE4"/>
    <w:rsid w:val="3281C294"/>
    <w:rsid w:val="32D18977"/>
    <w:rsid w:val="32D986BB"/>
    <w:rsid w:val="33311947"/>
    <w:rsid w:val="333205A8"/>
    <w:rsid w:val="33386F55"/>
    <w:rsid w:val="3340E29F"/>
    <w:rsid w:val="3352710A"/>
    <w:rsid w:val="33533B53"/>
    <w:rsid w:val="335F73CE"/>
    <w:rsid w:val="33761036"/>
    <w:rsid w:val="33A934D6"/>
    <w:rsid w:val="33C2FF43"/>
    <w:rsid w:val="33D3C4BA"/>
    <w:rsid w:val="33DC7B8E"/>
    <w:rsid w:val="33E1EE8E"/>
    <w:rsid w:val="33F2E68A"/>
    <w:rsid w:val="341AD963"/>
    <w:rsid w:val="346DD4AA"/>
    <w:rsid w:val="34751FC7"/>
    <w:rsid w:val="34878054"/>
    <w:rsid w:val="348B2AEC"/>
    <w:rsid w:val="349C285A"/>
    <w:rsid w:val="34AEB95F"/>
    <w:rsid w:val="34D99765"/>
    <w:rsid w:val="34DB2AFC"/>
    <w:rsid w:val="34E2771F"/>
    <w:rsid w:val="34F195F8"/>
    <w:rsid w:val="3515D780"/>
    <w:rsid w:val="3538B7F6"/>
    <w:rsid w:val="356250E1"/>
    <w:rsid w:val="3575C15F"/>
    <w:rsid w:val="3578B096"/>
    <w:rsid w:val="35927D28"/>
    <w:rsid w:val="3595A231"/>
    <w:rsid w:val="35C6919E"/>
    <w:rsid w:val="35F82138"/>
    <w:rsid w:val="35FFAF3D"/>
    <w:rsid w:val="36193C41"/>
    <w:rsid w:val="362A81B0"/>
    <w:rsid w:val="3657DEB3"/>
    <w:rsid w:val="365BABC0"/>
    <w:rsid w:val="3676EE08"/>
    <w:rsid w:val="367C8FBC"/>
    <w:rsid w:val="36A73792"/>
    <w:rsid w:val="36BD8E81"/>
    <w:rsid w:val="36CC85A8"/>
    <w:rsid w:val="36E1FF62"/>
    <w:rsid w:val="36FA088D"/>
    <w:rsid w:val="37057E87"/>
    <w:rsid w:val="371AF016"/>
    <w:rsid w:val="371E8B79"/>
    <w:rsid w:val="372B207A"/>
    <w:rsid w:val="373E5D6C"/>
    <w:rsid w:val="3741BBE2"/>
    <w:rsid w:val="3753D688"/>
    <w:rsid w:val="37774D84"/>
    <w:rsid w:val="379EDF0F"/>
    <w:rsid w:val="37E269A5"/>
    <w:rsid w:val="37E338C9"/>
    <w:rsid w:val="37ECC8D3"/>
    <w:rsid w:val="3832417C"/>
    <w:rsid w:val="385F3EFE"/>
    <w:rsid w:val="38BB212D"/>
    <w:rsid w:val="38D1336F"/>
    <w:rsid w:val="3903F81E"/>
    <w:rsid w:val="39420F1B"/>
    <w:rsid w:val="3953457B"/>
    <w:rsid w:val="396FC6DC"/>
    <w:rsid w:val="39F2049D"/>
    <w:rsid w:val="3A209090"/>
    <w:rsid w:val="3A42E426"/>
    <w:rsid w:val="3A4D5B41"/>
    <w:rsid w:val="3A6310BC"/>
    <w:rsid w:val="3A6CAFE2"/>
    <w:rsid w:val="3A7F1388"/>
    <w:rsid w:val="3A9C7FF5"/>
    <w:rsid w:val="3A9F754D"/>
    <w:rsid w:val="3AC5174F"/>
    <w:rsid w:val="3B23FAC3"/>
    <w:rsid w:val="3B68F1B2"/>
    <w:rsid w:val="3B9D7718"/>
    <w:rsid w:val="3BBEFD33"/>
    <w:rsid w:val="3BC774AA"/>
    <w:rsid w:val="3BFE1292"/>
    <w:rsid w:val="3C12EC6A"/>
    <w:rsid w:val="3C193D7D"/>
    <w:rsid w:val="3C1E70B9"/>
    <w:rsid w:val="3C3AD002"/>
    <w:rsid w:val="3C3C363A"/>
    <w:rsid w:val="3C516288"/>
    <w:rsid w:val="3C542FA7"/>
    <w:rsid w:val="3C64B710"/>
    <w:rsid w:val="3C70C733"/>
    <w:rsid w:val="3CBE0F54"/>
    <w:rsid w:val="3CC9D826"/>
    <w:rsid w:val="3CF1B541"/>
    <w:rsid w:val="3D12A2EB"/>
    <w:rsid w:val="3D21DAEC"/>
    <w:rsid w:val="3D280730"/>
    <w:rsid w:val="3D539DCB"/>
    <w:rsid w:val="3DEB61E9"/>
    <w:rsid w:val="3DFB4BB8"/>
    <w:rsid w:val="3E169D7B"/>
    <w:rsid w:val="3E4042A7"/>
    <w:rsid w:val="3E447139"/>
    <w:rsid w:val="3E585440"/>
    <w:rsid w:val="3EB98705"/>
    <w:rsid w:val="3F4374E3"/>
    <w:rsid w:val="3F4AFCC7"/>
    <w:rsid w:val="3F5CDAA9"/>
    <w:rsid w:val="3F80F100"/>
    <w:rsid w:val="3FC7849F"/>
    <w:rsid w:val="3FFCCDE1"/>
    <w:rsid w:val="4001FEBE"/>
    <w:rsid w:val="400A7CE3"/>
    <w:rsid w:val="4030DEE2"/>
    <w:rsid w:val="4043395B"/>
    <w:rsid w:val="404FA082"/>
    <w:rsid w:val="407434E8"/>
    <w:rsid w:val="4074B4A7"/>
    <w:rsid w:val="408EA324"/>
    <w:rsid w:val="40A7392F"/>
    <w:rsid w:val="40BB2673"/>
    <w:rsid w:val="40C1C252"/>
    <w:rsid w:val="40FD2C9A"/>
    <w:rsid w:val="412285CC"/>
    <w:rsid w:val="4133B6C3"/>
    <w:rsid w:val="413683E2"/>
    <w:rsid w:val="418E1148"/>
    <w:rsid w:val="4193C66A"/>
    <w:rsid w:val="41B62CC7"/>
    <w:rsid w:val="41BFCC0C"/>
    <w:rsid w:val="421879F8"/>
    <w:rsid w:val="423736CF"/>
    <w:rsid w:val="4237FB49"/>
    <w:rsid w:val="4278F629"/>
    <w:rsid w:val="42811013"/>
    <w:rsid w:val="42CC7000"/>
    <w:rsid w:val="42DDFA4E"/>
    <w:rsid w:val="42F2D725"/>
    <w:rsid w:val="4303106B"/>
    <w:rsid w:val="430D6048"/>
    <w:rsid w:val="4322F13D"/>
    <w:rsid w:val="43766B14"/>
    <w:rsid w:val="437CB970"/>
    <w:rsid w:val="43857044"/>
    <w:rsid w:val="43A3A188"/>
    <w:rsid w:val="43A68B4D"/>
    <w:rsid w:val="440969D5"/>
    <w:rsid w:val="44764400"/>
    <w:rsid w:val="4496D717"/>
    <w:rsid w:val="449FB087"/>
    <w:rsid w:val="44A3A103"/>
    <w:rsid w:val="44C59564"/>
    <w:rsid w:val="44DFD686"/>
    <w:rsid w:val="45244375"/>
    <w:rsid w:val="45445014"/>
    <w:rsid w:val="456085D6"/>
    <w:rsid w:val="45722BC1"/>
    <w:rsid w:val="458F11C9"/>
    <w:rsid w:val="459E49CA"/>
    <w:rsid w:val="45B31B0E"/>
    <w:rsid w:val="45B7EBFE"/>
    <w:rsid w:val="45B8195D"/>
    <w:rsid w:val="45BA7BB4"/>
    <w:rsid w:val="45E93506"/>
    <w:rsid w:val="45F0A044"/>
    <w:rsid w:val="46124D13"/>
    <w:rsid w:val="4648D87E"/>
    <w:rsid w:val="4649B137"/>
    <w:rsid w:val="46527DCD"/>
    <w:rsid w:val="466522A9"/>
    <w:rsid w:val="46653909"/>
    <w:rsid w:val="469B7D27"/>
    <w:rsid w:val="46AA7569"/>
    <w:rsid w:val="46BC0918"/>
    <w:rsid w:val="46BEED99"/>
    <w:rsid w:val="46CB1602"/>
    <w:rsid w:val="46CE5770"/>
    <w:rsid w:val="46EF6C58"/>
    <w:rsid w:val="46F9347B"/>
    <w:rsid w:val="47306738"/>
    <w:rsid w:val="47469F63"/>
    <w:rsid w:val="47500D0D"/>
    <w:rsid w:val="47536250"/>
    <w:rsid w:val="47675516"/>
    <w:rsid w:val="4776923D"/>
    <w:rsid w:val="478CF1F2"/>
    <w:rsid w:val="479A370D"/>
    <w:rsid w:val="47B7A7BF"/>
    <w:rsid w:val="47BB5648"/>
    <w:rsid w:val="47E7D908"/>
    <w:rsid w:val="4803ABC0"/>
    <w:rsid w:val="4822AB7E"/>
    <w:rsid w:val="4822CD90"/>
    <w:rsid w:val="484E1E66"/>
    <w:rsid w:val="487F908D"/>
    <w:rsid w:val="488E1470"/>
    <w:rsid w:val="48968869"/>
    <w:rsid w:val="48A6FF64"/>
    <w:rsid w:val="48AA2BB8"/>
    <w:rsid w:val="48DCB3BA"/>
    <w:rsid w:val="490B1202"/>
    <w:rsid w:val="490FCCC7"/>
    <w:rsid w:val="4933BC20"/>
    <w:rsid w:val="498229FD"/>
    <w:rsid w:val="4987C63E"/>
    <w:rsid w:val="498DAFF3"/>
    <w:rsid w:val="49970733"/>
    <w:rsid w:val="49BF3ADB"/>
    <w:rsid w:val="49DA47A6"/>
    <w:rsid w:val="49EF0105"/>
    <w:rsid w:val="49F4EF31"/>
    <w:rsid w:val="4A368721"/>
    <w:rsid w:val="4A582DE9"/>
    <w:rsid w:val="4AC14448"/>
    <w:rsid w:val="4AE04846"/>
    <w:rsid w:val="4AE9E63A"/>
    <w:rsid w:val="4B031235"/>
    <w:rsid w:val="4B164756"/>
    <w:rsid w:val="4B16E3BC"/>
    <w:rsid w:val="4B39DE6A"/>
    <w:rsid w:val="4B4235F4"/>
    <w:rsid w:val="4B48DEDE"/>
    <w:rsid w:val="4B696E5C"/>
    <w:rsid w:val="4B7930ED"/>
    <w:rsid w:val="4B8321B7"/>
    <w:rsid w:val="4B889AC4"/>
    <w:rsid w:val="4BC51DBA"/>
    <w:rsid w:val="4BD67B58"/>
    <w:rsid w:val="4BEE4766"/>
    <w:rsid w:val="4C1B7247"/>
    <w:rsid w:val="4C3E9A0F"/>
    <w:rsid w:val="4C619C9D"/>
    <w:rsid w:val="4C79D899"/>
    <w:rsid w:val="4C944B51"/>
    <w:rsid w:val="4D0682DD"/>
    <w:rsid w:val="4D174E75"/>
    <w:rsid w:val="4D30275B"/>
    <w:rsid w:val="4D5301B0"/>
    <w:rsid w:val="4D703C72"/>
    <w:rsid w:val="4D8BC6C6"/>
    <w:rsid w:val="4D9E4D1C"/>
    <w:rsid w:val="4DA76897"/>
    <w:rsid w:val="4DA89CF9"/>
    <w:rsid w:val="4DCFC434"/>
    <w:rsid w:val="4DDBB606"/>
    <w:rsid w:val="4DDC8FA0"/>
    <w:rsid w:val="4DEF914C"/>
    <w:rsid w:val="4E27A382"/>
    <w:rsid w:val="4E328EEC"/>
    <w:rsid w:val="4E592E6A"/>
    <w:rsid w:val="4E601315"/>
    <w:rsid w:val="4E9F2A4E"/>
    <w:rsid w:val="4EC1B32F"/>
    <w:rsid w:val="4ECC89C2"/>
    <w:rsid w:val="4EF12559"/>
    <w:rsid w:val="4F1222C1"/>
    <w:rsid w:val="4F241728"/>
    <w:rsid w:val="4F24D820"/>
    <w:rsid w:val="4F29B712"/>
    <w:rsid w:val="4F3D4F43"/>
    <w:rsid w:val="4F3FDEF9"/>
    <w:rsid w:val="4F6274FD"/>
    <w:rsid w:val="4F9767F7"/>
    <w:rsid w:val="4FAAE152"/>
    <w:rsid w:val="4FB1B935"/>
    <w:rsid w:val="4FB58CEA"/>
    <w:rsid w:val="4FB6CB98"/>
    <w:rsid w:val="4FBDDC6B"/>
    <w:rsid w:val="4FF108DD"/>
    <w:rsid w:val="502879FC"/>
    <w:rsid w:val="502B369B"/>
    <w:rsid w:val="50373EC6"/>
    <w:rsid w:val="503B2F42"/>
    <w:rsid w:val="50415601"/>
    <w:rsid w:val="505A13A9"/>
    <w:rsid w:val="50997AF2"/>
    <w:rsid w:val="50BE1689"/>
    <w:rsid w:val="50E4A9C0"/>
    <w:rsid w:val="50FE455E"/>
    <w:rsid w:val="51172627"/>
    <w:rsid w:val="51644817"/>
    <w:rsid w:val="51BAA00E"/>
    <w:rsid w:val="51C048A3"/>
    <w:rsid w:val="51C1CDE3"/>
    <w:rsid w:val="51D5996B"/>
    <w:rsid w:val="51D6CB10"/>
    <w:rsid w:val="5202AB93"/>
    <w:rsid w:val="52317BF4"/>
    <w:rsid w:val="5252E470"/>
    <w:rsid w:val="52554584"/>
    <w:rsid w:val="5272BA5E"/>
    <w:rsid w:val="527B1723"/>
    <w:rsid w:val="528413CC"/>
    <w:rsid w:val="5286C604"/>
    <w:rsid w:val="529CD5C3"/>
    <w:rsid w:val="529ED573"/>
    <w:rsid w:val="52AF0A83"/>
    <w:rsid w:val="52BF7079"/>
    <w:rsid w:val="52E31B38"/>
    <w:rsid w:val="53002DA9"/>
    <w:rsid w:val="5300441B"/>
    <w:rsid w:val="530A63A4"/>
    <w:rsid w:val="531864C6"/>
    <w:rsid w:val="5334E627"/>
    <w:rsid w:val="53378696"/>
    <w:rsid w:val="53456869"/>
    <w:rsid w:val="53D94082"/>
    <w:rsid w:val="53F9ECD3"/>
    <w:rsid w:val="53FBEE27"/>
    <w:rsid w:val="548418C2"/>
    <w:rsid w:val="54CDD856"/>
    <w:rsid w:val="5510F110"/>
    <w:rsid w:val="5525FCE8"/>
    <w:rsid w:val="55302587"/>
    <w:rsid w:val="55390E33"/>
    <w:rsid w:val="55877E12"/>
    <w:rsid w:val="55C7E8AA"/>
    <w:rsid w:val="55CC1218"/>
    <w:rsid w:val="55DFDE32"/>
    <w:rsid w:val="55E6E4D2"/>
    <w:rsid w:val="5643962F"/>
    <w:rsid w:val="568A855C"/>
    <w:rsid w:val="56A48711"/>
    <w:rsid w:val="56A5515A"/>
    <w:rsid w:val="56B7E25F"/>
    <w:rsid w:val="56FB4ADD"/>
    <w:rsid w:val="57340495"/>
    <w:rsid w:val="57A0D6C0"/>
    <w:rsid w:val="57A1BF8E"/>
    <w:rsid w:val="57C8376C"/>
    <w:rsid w:val="57EE3E61"/>
    <w:rsid w:val="580A7146"/>
    <w:rsid w:val="581C9F92"/>
    <w:rsid w:val="58252C3F"/>
    <w:rsid w:val="583AEA93"/>
    <w:rsid w:val="5850A57E"/>
    <w:rsid w:val="58645C40"/>
    <w:rsid w:val="587C0015"/>
    <w:rsid w:val="589136FB"/>
    <w:rsid w:val="5891B943"/>
    <w:rsid w:val="58B466E8"/>
    <w:rsid w:val="58C9335E"/>
    <w:rsid w:val="5935A88A"/>
    <w:rsid w:val="594A373F"/>
    <w:rsid w:val="5965309C"/>
    <w:rsid w:val="597F6A48"/>
    <w:rsid w:val="5986F22C"/>
    <w:rsid w:val="59939505"/>
    <w:rsid w:val="59C076DA"/>
    <w:rsid w:val="59C18EA6"/>
    <w:rsid w:val="59CA40BE"/>
    <w:rsid w:val="59D94489"/>
    <w:rsid w:val="59E0A8CC"/>
    <w:rsid w:val="5A17ED1C"/>
    <w:rsid w:val="5A1A4197"/>
    <w:rsid w:val="5A2FE4EF"/>
    <w:rsid w:val="5A3B0AFB"/>
    <w:rsid w:val="5A890A41"/>
    <w:rsid w:val="5AAD5EED"/>
    <w:rsid w:val="5AADE0D9"/>
    <w:rsid w:val="5AC88A20"/>
    <w:rsid w:val="5AE6A539"/>
    <w:rsid w:val="5AF78CB1"/>
    <w:rsid w:val="5B113E7A"/>
    <w:rsid w:val="5B6E247E"/>
    <w:rsid w:val="5B92394B"/>
    <w:rsid w:val="5BB15505"/>
    <w:rsid w:val="5BB31B6D"/>
    <w:rsid w:val="5BE0FE89"/>
    <w:rsid w:val="5BE204D3"/>
    <w:rsid w:val="5C12E9A1"/>
    <w:rsid w:val="5C441F33"/>
    <w:rsid w:val="5C49B13A"/>
    <w:rsid w:val="5C59D8CE"/>
    <w:rsid w:val="5C7268B8"/>
    <w:rsid w:val="5C778DBB"/>
    <w:rsid w:val="5CCC2CC0"/>
    <w:rsid w:val="5D2D1D56"/>
    <w:rsid w:val="5D4A4734"/>
    <w:rsid w:val="5D530077"/>
    <w:rsid w:val="5D6E1836"/>
    <w:rsid w:val="5D9E1082"/>
    <w:rsid w:val="5DB3A177"/>
    <w:rsid w:val="5DC5228D"/>
    <w:rsid w:val="5DD022D8"/>
    <w:rsid w:val="5DD0C64D"/>
    <w:rsid w:val="5DD2C347"/>
    <w:rsid w:val="5DD9F11C"/>
    <w:rsid w:val="5DE1D30F"/>
    <w:rsid w:val="5E0D40AA"/>
    <w:rsid w:val="5E6ED9BD"/>
    <w:rsid w:val="5EC531A4"/>
    <w:rsid w:val="5EDB3A98"/>
    <w:rsid w:val="5F198AB1"/>
    <w:rsid w:val="5F3E4199"/>
    <w:rsid w:val="5F4BEB29"/>
    <w:rsid w:val="5F6502CD"/>
    <w:rsid w:val="5F79482C"/>
    <w:rsid w:val="5F83C159"/>
    <w:rsid w:val="5FA9F9BC"/>
    <w:rsid w:val="5FEFF762"/>
    <w:rsid w:val="5FF49483"/>
    <w:rsid w:val="600B49D3"/>
    <w:rsid w:val="60515150"/>
    <w:rsid w:val="6073F0F3"/>
    <w:rsid w:val="60C4D5A2"/>
    <w:rsid w:val="60D3E56A"/>
    <w:rsid w:val="60DF29E3"/>
    <w:rsid w:val="60E93E68"/>
    <w:rsid w:val="6120EDDB"/>
    <w:rsid w:val="615DD8BA"/>
    <w:rsid w:val="61668F8E"/>
    <w:rsid w:val="61751371"/>
    <w:rsid w:val="619CFA64"/>
    <w:rsid w:val="61A66D5D"/>
    <w:rsid w:val="61C7E5C6"/>
    <w:rsid w:val="61E401E4"/>
    <w:rsid w:val="61ED4013"/>
    <w:rsid w:val="61FD0017"/>
    <w:rsid w:val="62146B36"/>
    <w:rsid w:val="622FEB74"/>
    <w:rsid w:val="624857F9"/>
    <w:rsid w:val="627CE8E8"/>
    <w:rsid w:val="62945BFA"/>
    <w:rsid w:val="629E9C98"/>
    <w:rsid w:val="62D245D7"/>
    <w:rsid w:val="62DFA145"/>
    <w:rsid w:val="631B6381"/>
    <w:rsid w:val="632674C7"/>
    <w:rsid w:val="63697A5E"/>
    <w:rsid w:val="636C2F92"/>
    <w:rsid w:val="636D63F4"/>
    <w:rsid w:val="6390B91B"/>
    <w:rsid w:val="63A3FC7C"/>
    <w:rsid w:val="63AF2822"/>
    <w:rsid w:val="63CC73CC"/>
    <w:rsid w:val="64003A7C"/>
    <w:rsid w:val="645CADDE"/>
    <w:rsid w:val="64D647AC"/>
    <w:rsid w:val="64DA6809"/>
    <w:rsid w:val="64FA8934"/>
    <w:rsid w:val="64FC911C"/>
    <w:rsid w:val="650C425B"/>
    <w:rsid w:val="6518A8C4"/>
    <w:rsid w:val="65386DA7"/>
    <w:rsid w:val="654BB5AB"/>
    <w:rsid w:val="656A8FFF"/>
    <w:rsid w:val="657A53E5"/>
    <w:rsid w:val="658A1150"/>
    <w:rsid w:val="65B18E23"/>
    <w:rsid w:val="660DC1E5"/>
    <w:rsid w:val="66260DEB"/>
    <w:rsid w:val="66301055"/>
    <w:rsid w:val="664A723A"/>
    <w:rsid w:val="664C05D1"/>
    <w:rsid w:val="66864CB3"/>
    <w:rsid w:val="66A7BBAA"/>
    <w:rsid w:val="66B10452"/>
    <w:rsid w:val="66DEC46C"/>
    <w:rsid w:val="66E8F3F3"/>
    <w:rsid w:val="6703B2FB"/>
    <w:rsid w:val="6727FAE8"/>
    <w:rsid w:val="672D2C2C"/>
    <w:rsid w:val="673743C6"/>
    <w:rsid w:val="6798E6A5"/>
    <w:rsid w:val="679A6066"/>
    <w:rsid w:val="67A15644"/>
    <w:rsid w:val="67B6BA89"/>
    <w:rsid w:val="67BC89B5"/>
    <w:rsid w:val="67F40002"/>
    <w:rsid w:val="680C4BE8"/>
    <w:rsid w:val="687DFAEE"/>
    <w:rsid w:val="68B67C9B"/>
    <w:rsid w:val="68D7BC0A"/>
    <w:rsid w:val="68E127D0"/>
    <w:rsid w:val="68F9213D"/>
    <w:rsid w:val="690938B7"/>
    <w:rsid w:val="6910ECFF"/>
    <w:rsid w:val="6914142D"/>
    <w:rsid w:val="69231498"/>
    <w:rsid w:val="692351A0"/>
    <w:rsid w:val="692E8D36"/>
    <w:rsid w:val="69326789"/>
    <w:rsid w:val="69544307"/>
    <w:rsid w:val="69B1AD06"/>
    <w:rsid w:val="69B4D36F"/>
    <w:rsid w:val="6A1103A0"/>
    <w:rsid w:val="6A1484DD"/>
    <w:rsid w:val="6A1F3E87"/>
    <w:rsid w:val="6A3DFEA2"/>
    <w:rsid w:val="6A737D35"/>
    <w:rsid w:val="6A838A17"/>
    <w:rsid w:val="6A928926"/>
    <w:rsid w:val="6AA68684"/>
    <w:rsid w:val="6B668937"/>
    <w:rsid w:val="6B6C211F"/>
    <w:rsid w:val="6B6F221B"/>
    <w:rsid w:val="6B8EE0D5"/>
    <w:rsid w:val="6B9A0233"/>
    <w:rsid w:val="6BE0DE95"/>
    <w:rsid w:val="6C252166"/>
    <w:rsid w:val="6C445AB6"/>
    <w:rsid w:val="6C5A5AEA"/>
    <w:rsid w:val="6CCCBDE4"/>
    <w:rsid w:val="6CD6A45E"/>
    <w:rsid w:val="6CE394AA"/>
    <w:rsid w:val="6D0AD569"/>
    <w:rsid w:val="6D2C64D4"/>
    <w:rsid w:val="6D6855CD"/>
    <w:rsid w:val="6D6ECA0F"/>
    <w:rsid w:val="6D902FC0"/>
    <w:rsid w:val="6D9898DF"/>
    <w:rsid w:val="6DAEDC9D"/>
    <w:rsid w:val="6DBC4910"/>
    <w:rsid w:val="6DCA3AA1"/>
    <w:rsid w:val="6DFED72B"/>
    <w:rsid w:val="6E076C43"/>
    <w:rsid w:val="6E4F843F"/>
    <w:rsid w:val="6E81EA29"/>
    <w:rsid w:val="6E834BEC"/>
    <w:rsid w:val="6E881BDF"/>
    <w:rsid w:val="6EA52855"/>
    <w:rsid w:val="6EB07B42"/>
    <w:rsid w:val="6EC15C0A"/>
    <w:rsid w:val="6EC88F4A"/>
    <w:rsid w:val="6EDAB0CB"/>
    <w:rsid w:val="6EDE05A4"/>
    <w:rsid w:val="6F122663"/>
    <w:rsid w:val="6F1813A6"/>
    <w:rsid w:val="6F443143"/>
    <w:rsid w:val="6F53870D"/>
    <w:rsid w:val="6F72266D"/>
    <w:rsid w:val="6FCBEEA0"/>
    <w:rsid w:val="6FD5A705"/>
    <w:rsid w:val="703814B6"/>
    <w:rsid w:val="704E4009"/>
    <w:rsid w:val="7061F2C3"/>
    <w:rsid w:val="70D91138"/>
    <w:rsid w:val="70E7CE67"/>
    <w:rsid w:val="710FB1A3"/>
    <w:rsid w:val="711E3AF8"/>
    <w:rsid w:val="713C3E5E"/>
    <w:rsid w:val="714DC760"/>
    <w:rsid w:val="716A86FA"/>
    <w:rsid w:val="71CD343F"/>
    <w:rsid w:val="71DFC9D7"/>
    <w:rsid w:val="72821AEF"/>
    <w:rsid w:val="729BAD65"/>
    <w:rsid w:val="72B56B7C"/>
    <w:rsid w:val="72D5EAAA"/>
    <w:rsid w:val="72DB1ACF"/>
    <w:rsid w:val="72E0A454"/>
    <w:rsid w:val="73431EE4"/>
    <w:rsid w:val="737D4CD0"/>
    <w:rsid w:val="73920534"/>
    <w:rsid w:val="73A6A3FF"/>
    <w:rsid w:val="73DA8437"/>
    <w:rsid w:val="74102C90"/>
    <w:rsid w:val="74276C6D"/>
    <w:rsid w:val="7433A494"/>
    <w:rsid w:val="745EE10A"/>
    <w:rsid w:val="74693C2E"/>
    <w:rsid w:val="747E3B1D"/>
    <w:rsid w:val="7490AF7C"/>
    <w:rsid w:val="7491D2D9"/>
    <w:rsid w:val="749A1A6E"/>
    <w:rsid w:val="7505C083"/>
    <w:rsid w:val="7507D2AA"/>
    <w:rsid w:val="750A4877"/>
    <w:rsid w:val="751BC0B7"/>
    <w:rsid w:val="7523489B"/>
    <w:rsid w:val="75341179"/>
    <w:rsid w:val="7559579F"/>
    <w:rsid w:val="75688219"/>
    <w:rsid w:val="75830616"/>
    <w:rsid w:val="758DBFC0"/>
    <w:rsid w:val="7597AAAA"/>
    <w:rsid w:val="75A15D9D"/>
    <w:rsid w:val="75A87BB4"/>
    <w:rsid w:val="75B00398"/>
    <w:rsid w:val="75F24E89"/>
    <w:rsid w:val="762C4382"/>
    <w:rsid w:val="765C6C4A"/>
    <w:rsid w:val="77388AB9"/>
    <w:rsid w:val="777DB37E"/>
    <w:rsid w:val="7782DE7D"/>
    <w:rsid w:val="7792FB1D"/>
    <w:rsid w:val="779D4AFA"/>
    <w:rsid w:val="77B2DBEF"/>
    <w:rsid w:val="77EB5D64"/>
    <w:rsid w:val="781FEE5D"/>
    <w:rsid w:val="785215E3"/>
    <w:rsid w:val="7864E54C"/>
    <w:rsid w:val="7869E384"/>
    <w:rsid w:val="78A0DC6B"/>
    <w:rsid w:val="78D2C783"/>
    <w:rsid w:val="78EAC0F0"/>
    <w:rsid w:val="7930B141"/>
    <w:rsid w:val="793829D4"/>
    <w:rsid w:val="7938BBDA"/>
    <w:rsid w:val="79445260"/>
    <w:rsid w:val="7946CA1E"/>
    <w:rsid w:val="794C5EBC"/>
    <w:rsid w:val="797721DE"/>
    <w:rsid w:val="798CB2D3"/>
    <w:rsid w:val="7995AC36"/>
    <w:rsid w:val="79A3A37B"/>
    <w:rsid w:val="79CEA4B0"/>
    <w:rsid w:val="7A7197BB"/>
    <w:rsid w:val="7A80A79C"/>
    <w:rsid w:val="7AC75E2A"/>
    <w:rsid w:val="7B09FA0E"/>
    <w:rsid w:val="7B19BFCC"/>
    <w:rsid w:val="7B3792FC"/>
    <w:rsid w:val="7B3A601B"/>
    <w:rsid w:val="7B613CA0"/>
    <w:rsid w:val="7B7F570A"/>
    <w:rsid w:val="7B85F155"/>
    <w:rsid w:val="7B86B23E"/>
    <w:rsid w:val="7BA07118"/>
    <w:rsid w:val="7BD073FC"/>
    <w:rsid w:val="7BE56807"/>
    <w:rsid w:val="7BEC4DA2"/>
    <w:rsid w:val="7BF0BE9B"/>
    <w:rsid w:val="7C156AEB"/>
    <w:rsid w:val="7C2ACE35"/>
    <w:rsid w:val="7C589600"/>
    <w:rsid w:val="7CCC72F1"/>
    <w:rsid w:val="7D2CBC51"/>
    <w:rsid w:val="7D36EA16"/>
    <w:rsid w:val="7D41EDA4"/>
    <w:rsid w:val="7D70C447"/>
    <w:rsid w:val="7D8F5183"/>
    <w:rsid w:val="7DC03013"/>
    <w:rsid w:val="7E032902"/>
    <w:rsid w:val="7E13A523"/>
    <w:rsid w:val="7E302684"/>
    <w:rsid w:val="7E38BB40"/>
    <w:rsid w:val="7E39F4C8"/>
    <w:rsid w:val="7E709B3D"/>
    <w:rsid w:val="7E9D00AF"/>
    <w:rsid w:val="7EA884A2"/>
    <w:rsid w:val="7ECE697F"/>
    <w:rsid w:val="7EEAE5BA"/>
    <w:rsid w:val="7EFBC682"/>
    <w:rsid w:val="7EFD6A68"/>
    <w:rsid w:val="7F1ACD6F"/>
    <w:rsid w:val="7F24A0B7"/>
    <w:rsid w:val="7F2D0F8A"/>
    <w:rsid w:val="7F3F14AA"/>
    <w:rsid w:val="7F40BD71"/>
    <w:rsid w:val="7F485C15"/>
    <w:rsid w:val="7F5B4694"/>
    <w:rsid w:val="7F69FD48"/>
    <w:rsid w:val="7F7EEB2A"/>
    <w:rsid w:val="7F9C4A97"/>
    <w:rsid w:val="7FAD2371"/>
    <w:rsid w:val="7FAE1F56"/>
    <w:rsid w:val="7FF18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7A04A"/>
  <w15:chartTrackingRefBased/>
  <w15:docId w15:val="{AE78A4E5-2CAF-4127-A8A3-A6BF5FDA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EE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638EE"/>
    <w:pPr>
      <w:widowControl/>
      <w:autoSpaceDE/>
      <w:autoSpaceDN/>
      <w:spacing w:after="120" w:line="480" w:lineRule="auto"/>
      <w:ind w:left="360"/>
    </w:pPr>
    <w:rPr>
      <w:color w:val="000000"/>
      <w:sz w:val="18"/>
      <w:szCs w:val="24"/>
    </w:rPr>
  </w:style>
  <w:style w:type="character" w:customStyle="1" w:styleId="BodyTextIndent2Char">
    <w:name w:val="Body Text Indent 2 Char"/>
    <w:link w:val="BodyTextIndent2"/>
    <w:rsid w:val="002638EE"/>
    <w:rPr>
      <w:rFonts w:ascii="Arial" w:eastAsia="Times New Roman" w:hAnsi="Arial" w:cs="Arial"/>
      <w:color w:val="000000"/>
      <w:sz w:val="18"/>
      <w:szCs w:val="24"/>
    </w:rPr>
  </w:style>
  <w:style w:type="character" w:styleId="Hyperlink">
    <w:name w:val="Hyperlink"/>
    <w:rsid w:val="002638EE"/>
    <w:rPr>
      <w:color w:val="0000FF"/>
      <w:u w:val="single"/>
    </w:rPr>
  </w:style>
  <w:style w:type="character" w:styleId="CommentReference">
    <w:name w:val="annotation reference"/>
    <w:rsid w:val="00794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4E76"/>
    <w:pPr>
      <w:widowControl/>
      <w:autoSpaceDE/>
      <w:autoSpaceDN/>
    </w:pPr>
    <w:rPr>
      <w:color w:val="000000"/>
      <w:sz w:val="20"/>
      <w:szCs w:val="20"/>
    </w:rPr>
  </w:style>
  <w:style w:type="character" w:customStyle="1" w:styleId="CommentTextChar">
    <w:name w:val="Comment Text Char"/>
    <w:link w:val="CommentText"/>
    <w:rsid w:val="00794E76"/>
    <w:rPr>
      <w:rFonts w:ascii="Arial" w:eastAsia="Times New Roman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4E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3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4314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43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4314"/>
    <w:rPr>
      <w:rFonts w:ascii="Arial" w:eastAsia="Times New Roman" w:hAnsi="Arial" w:cs="Arial"/>
      <w:sz w:val="22"/>
      <w:szCs w:val="22"/>
    </w:rPr>
  </w:style>
  <w:style w:type="character" w:styleId="PageNumber">
    <w:name w:val="page number"/>
    <w:basedOn w:val="DefaultParagraphFont"/>
    <w:rsid w:val="00271AE7"/>
  </w:style>
  <w:style w:type="character" w:customStyle="1" w:styleId="ACGMEHeading3Char">
    <w:name w:val="ACGME Heading 3 Char"/>
    <w:link w:val="ACGMEHeading3"/>
    <w:locked/>
    <w:rsid w:val="00271AE7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271AE7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271AE7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71AE7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AD0D33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AD0D33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character" w:customStyle="1" w:styleId="BodyText22">
    <w:name w:val="Body Text 22"/>
    <w:rsid w:val="00943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B9"/>
    <w:pPr>
      <w:widowControl w:val="0"/>
      <w:autoSpaceDE w:val="0"/>
      <w:autoSpaceDN w:val="0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8033B9"/>
    <w:rPr>
      <w:rFonts w:ascii="Arial" w:eastAsia="Times New Roman" w:hAnsi="Arial" w:cs="Arial"/>
      <w:b/>
      <w:bCs/>
      <w:color w:val="000000"/>
    </w:rPr>
  </w:style>
  <w:style w:type="table" w:styleId="TableGrid">
    <w:name w:val="Table Grid"/>
    <w:basedOn w:val="TableNormal"/>
    <w:uiPriority w:val="59"/>
    <w:rsid w:val="00C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322E0"/>
    <w:pPr>
      <w:widowControl/>
      <w:autoSpaceDE/>
      <w:autoSpaceDN/>
    </w:pPr>
  </w:style>
  <w:style w:type="character" w:styleId="PlaceholderText">
    <w:name w:val="Placeholder Text"/>
    <w:basedOn w:val="DefaultParagraphFont"/>
    <w:uiPriority w:val="99"/>
    <w:rsid w:val="00CB00DC"/>
    <w:rPr>
      <w:color w:val="808080"/>
    </w:rPr>
  </w:style>
  <w:style w:type="paragraph" w:customStyle="1" w:styleId="Default">
    <w:name w:val="Default"/>
    <w:rsid w:val="00776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92921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2AAAA2AC54A3CBCD2E8EC1709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C08F-E5A0-4923-B2F5-713D756BD189}"/>
      </w:docPartPr>
      <w:docPartBody>
        <w:p w:rsidR="00BE5E3A" w:rsidRDefault="00810619" w:rsidP="00EE55AC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48C62E8CBE444419351634C93F07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9AD1-D82F-4ABC-A923-EA1E3A164210}"/>
      </w:docPartPr>
      <w:docPartBody>
        <w:p w:rsidR="00BE5E3A" w:rsidRDefault="00810619" w:rsidP="00EE55AC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4E5260FCA364DA78344739C560EF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378E-B6F8-4645-8D0E-FFD2DDC802BF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EF328F5C02D4C569ACF8F55607D2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3DEE-C9E6-4296-865E-0BC52688E048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34C6670C95141F3874342872367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288F-E1CC-4B24-B1A6-54032E351429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9E86E97121D413C968D4C97BA26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7F96-82D0-48A6-834D-FC785131944D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3E8BA36B5A4F9989CFCBE0319E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528A-E7DF-4217-B7CB-C145910051ED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45DFD8CFD5B48669272BC46F73F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FC30-332D-4CBD-92CA-BA861086A6F0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B8258F11F24A17B764200C732D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646D-474D-4C84-8CA2-C81D98753CC2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9D03D4E2A594B68A1B25884461E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020C-BD19-400F-83AA-EFD348551FFF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8F001FFC9D348E99F19C1FEE05F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7C42-6C2B-4283-B8A8-55D08B41348A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2BE08CE158C4B1AA8C326EC89DC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76D3-A74B-4532-AAB3-B50861601F1A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D903B05340845C781E5CED51AE6B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31D9-E968-4A10-B38C-026C139BFD56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EC0FC60F91F4228AEE6E61F92F7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82C8F-D69D-4937-B018-B4575246352D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BF18BA075914698B9EB90D34A9A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C6F6-26C4-4AF8-AAFC-69081CDD9C24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D9B81B2A04F42FE9B07DFF40FAD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67C9-C653-4246-8E48-2A192E9094F5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C34BE6193854A83A4F2C0DC029E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732E-7824-4250-9E81-635D9523F5B5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ACFE169CC1424E90EF491527C4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36A5-A45F-4E7E-81AD-4BD0CD39741C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97C9EB291A74012846A9FBE879B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7091-26B5-44BC-B7E0-A4161369A070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7044945D20C4EDFB1A7B67E005A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63D6-40AB-4571-9D9E-D7E3F5044CA6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5F568A0D22144F3BD5AB4315A8E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0184-C968-449F-AEA5-08D4883860AD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A3A2FBA8F214B7D8786585E423D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8A927-FAF3-4D6D-A4EB-39891B37CAAF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DD936A74BFB426A8C79D61F9881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C855-3CBF-428D-ADC2-09923CC59C4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6233A8C54034749B45B60084784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083B2-50A0-417F-8B50-5927AE7F0A6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A9AC0BBD4A54811A8EFAFEEC9C1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B712-C128-40AC-A810-276C7B9BF453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DF1BB99F2CA422A84AAF4908F19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A4D2-060F-4DBB-B91C-E98830CDADDF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B3A78C313E2452D912CE1F9D55E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D635-9B32-4427-B339-20871A824054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DB8EA8738644962B099D39DEB0F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455F-B01C-4F67-81ED-215C6A0A25C2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0334A8754504F49A5AC9FFECD67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56EC-6361-426F-806C-209AA5BF71ED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10720912C5E4CC6894F9F4DE51A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618C-B357-4D54-B177-9FAADABB5061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0B83EE8CEC34035BB0021C8A2E4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AC19-7AD1-477B-8711-A62A7C963DB9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E91E1C0D4EB4939851463E14672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0CB4-319E-4E26-B1B3-8EC878D12126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4662926226149D1A87897513BB5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74AF-5057-405F-A8D0-FCBC72A136F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1C933E116D54FE8BA9CFC291415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8745-B955-484C-A7CF-04FF85C65B48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C0678E1DD3843CBB6F225689DE4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76D8-3F0D-42CC-9706-C68D87A55FB6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481929953C846399E81747C5F1F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4E85-866A-4F7C-A834-CD897867C2E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B40BFC8A9204FCFAB53402F129D1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2F9E-34F9-436B-AD46-8E982BCD1F3D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ECCED720993490EA99BC938023C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97AE-A248-45FC-9015-1804EFF768CF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11E55E1D9974C179FE873B7CB69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AD24-8548-485A-928C-7404C2D34318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BD2D9B3922244058CA228EFEEDC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2519-578D-4BA6-A889-58839D470694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9AC34D0A32C4F5AABF250E799F6B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9AD2-EDF4-4CB5-BCF2-3D6C24EB976E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FB151C98A4945518887784EE2313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442D-7C69-43F2-A217-0A4DB4F84A62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79850F5E13B4777B8A0CA2D054A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9B5A8-2205-43AD-B17E-CA869B802AB3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775E6716B5247F9B5C605E4CD1B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2015-A605-49EF-8C50-9748AB76C5D7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62E789A961B4E8F986BC41E54AB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A0AF-FA36-4743-8F6A-5E03A8FFBE97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4404AFC560B481DB4291FAC74A1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3055-8DA2-4DCA-9E26-4003126A1152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68B94D5DEA746C9920EA46B6592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7874-EDFA-4874-B5D6-A45311B6AB10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220AECA889F40BFA8FFA1B31C59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5D64-8CC1-4EB7-A159-CC4081BC72C2}"/>
      </w:docPartPr>
      <w:docPartBody>
        <w:p w:rsidR="00F3642A" w:rsidRDefault="00810619" w:rsidP="00EE55AC">
          <w:r w:rsidRPr="00452BAB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6D408DE6E7F4D99A0C6F241188D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D1D8-599F-4D00-A7DA-7B39006F6285}"/>
      </w:docPartPr>
      <w:docPartBody>
        <w:p w:rsidR="007F5708" w:rsidRDefault="00810619">
          <w:r w:rsidRPr="004A7AF7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B8362B83744C44C9961F474C8B1C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8E4C-B061-42A5-96FF-B6A2AE2A64F8}"/>
      </w:docPartPr>
      <w:docPartBody>
        <w:p w:rsidR="007F5708" w:rsidRDefault="00810619">
          <w:r w:rsidRPr="004A7AF7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771A578FE7D640D0AE617C716BF8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4AF5-21F3-42DC-9072-6AFAE73E7DAF}"/>
      </w:docPartPr>
      <w:docPartBody>
        <w:p w:rsidR="009C6376" w:rsidRDefault="00810619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193A931CCFC4AB69877EAD4451C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0185-FA9F-48D0-8FEC-738CD8EA1776}"/>
      </w:docPartPr>
      <w:docPartBody>
        <w:p w:rsidR="009C6376" w:rsidRDefault="00810619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4F209622B304D8F88A336B4E175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3BAB-EB0B-4A02-AE79-A873DB6DC37F}"/>
      </w:docPartPr>
      <w:docPartBody>
        <w:p w:rsidR="009C6376" w:rsidRDefault="00810619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4415-7FDD-4B2C-9FB1-FA60E98631FC}"/>
      </w:docPartPr>
      <w:docPartBody>
        <w:p w:rsidR="00CD0684" w:rsidRDefault="004513AF">
          <w:r w:rsidRPr="00635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DEA1D8FC34262A8E6D964E5F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12FE-E384-49BD-B9AB-290F7EE934FE}"/>
      </w:docPartPr>
      <w:docPartBody>
        <w:p w:rsidR="00CD0684" w:rsidRDefault="004513AF" w:rsidP="004513AF">
          <w:pPr>
            <w:pStyle w:val="4B1DEA1D8FC34262A8E6D964E5FFAC8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31AD0AE32F5449B8140C3F85C6C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5DEF-4662-48B0-B49A-DB46BD9AEF64}"/>
      </w:docPartPr>
      <w:docPartBody>
        <w:p w:rsidR="00CD0684" w:rsidRDefault="004513AF" w:rsidP="004513AF">
          <w:pPr>
            <w:pStyle w:val="031AD0AE32F5449B8140C3F85C6C9CDF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28ABF54B57A41B48ECAE84E6BCE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E4A6-8C21-4CFF-A701-D9FA7CB0B0A1}"/>
      </w:docPartPr>
      <w:docPartBody>
        <w:p w:rsidR="00CD0684" w:rsidRDefault="004513AF" w:rsidP="004513AF">
          <w:pPr>
            <w:pStyle w:val="E28ABF54B57A41B48ECAE84E6BCE0E2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975285F21424195B4FD35D6FA06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E155-9DAB-46F6-8300-7F680E9CDDC9}"/>
      </w:docPartPr>
      <w:docPartBody>
        <w:p w:rsidR="00CD0684" w:rsidRDefault="004513AF" w:rsidP="004513AF">
          <w:pPr>
            <w:pStyle w:val="C975285F21424195B4FD35D6FA06107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9AF11FC706640E2B2C9EA710FE9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71C8-F23F-462B-A422-071CFDD4C3B7}"/>
      </w:docPartPr>
      <w:docPartBody>
        <w:p w:rsidR="00CD0684" w:rsidRDefault="004513AF" w:rsidP="004513AF">
          <w:pPr>
            <w:pStyle w:val="A9AF11FC706640E2B2C9EA710FE9DF1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03F3F665B304D31B75F5FC1441A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9AF9-220D-4022-8773-B11B2D7D1FFF}"/>
      </w:docPartPr>
      <w:docPartBody>
        <w:p w:rsidR="00CD0684" w:rsidRDefault="004513AF" w:rsidP="004513AF">
          <w:pPr>
            <w:pStyle w:val="203F3F665B304D31B75F5FC1441A3842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3DD0B40720040259EF780498EA3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7012-5D69-4B33-9401-FA0B25C6A6C2}"/>
      </w:docPartPr>
      <w:docPartBody>
        <w:p w:rsidR="00CD0684" w:rsidRDefault="004513AF" w:rsidP="004513AF">
          <w:pPr>
            <w:pStyle w:val="03DD0B40720040259EF780498EA301B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DD0C2E940E8439D97277D9129DB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0B8E-81EE-47A8-907E-94F1A2CE5BF7}"/>
      </w:docPartPr>
      <w:docPartBody>
        <w:p w:rsidR="00CD0684" w:rsidRDefault="004513AF" w:rsidP="004513AF">
          <w:pPr>
            <w:pStyle w:val="EDD0C2E940E8439D97277D9129DBD593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44410E085DE49EAB268DFEABBC8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8AAC-6B9B-431A-BFB0-538601507E61}"/>
      </w:docPartPr>
      <w:docPartBody>
        <w:p w:rsidR="00CD0684" w:rsidRDefault="004513AF" w:rsidP="004513AF">
          <w:pPr>
            <w:pStyle w:val="844410E085DE49EAB268DFEABBC83D7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ED7B87576B24542AE2F858218C3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3064-01FF-4CDE-8B66-87F384A7B42A}"/>
      </w:docPartPr>
      <w:docPartBody>
        <w:p w:rsidR="00CD0684" w:rsidRDefault="004513AF" w:rsidP="004513AF">
          <w:pPr>
            <w:pStyle w:val="FED7B87576B24542AE2F858218C33498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65E122F5E014B49A956EA44AE99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6296-B28B-41F1-9C46-35153298A3DB}"/>
      </w:docPartPr>
      <w:docPartBody>
        <w:p w:rsidR="00CD0684" w:rsidRDefault="004513AF" w:rsidP="004513AF">
          <w:pPr>
            <w:pStyle w:val="A65E122F5E014B49A956EA44AE99CF5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39A1188838944EF9D61FFB579DFF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13A4-AE79-4E7D-9F1D-AFACC1E34E88}"/>
      </w:docPartPr>
      <w:docPartBody>
        <w:p w:rsidR="00CD0684" w:rsidRDefault="004513AF" w:rsidP="004513AF">
          <w:pPr>
            <w:pStyle w:val="839A1188838944EF9D61FFB579DFF6C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EC3E3F7DC6F423ABD97F964A18E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1101-69DA-414E-9753-9A993AD1EB49}"/>
      </w:docPartPr>
      <w:docPartBody>
        <w:p w:rsidR="00CD0684" w:rsidRDefault="004513AF" w:rsidP="004513AF">
          <w:pPr>
            <w:pStyle w:val="FEC3E3F7DC6F423ABD97F964A18EA48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5723458C5D44CEBB62F5F3A8D31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84DC-72EC-4A8B-8140-5527C12179EE}"/>
      </w:docPartPr>
      <w:docPartBody>
        <w:p w:rsidR="00CD0684" w:rsidRDefault="004513AF" w:rsidP="004513AF">
          <w:pPr>
            <w:pStyle w:val="C5723458C5D44CEBB62F5F3A8D31AD9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1F7000491AE409B935801EBFEE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6B56-2B0A-4BEF-8148-ACE4A2C78DE5}"/>
      </w:docPartPr>
      <w:docPartBody>
        <w:p w:rsidR="00CD0684" w:rsidRDefault="004513AF" w:rsidP="004513AF">
          <w:pPr>
            <w:pStyle w:val="51F7000491AE409B935801EBFEE6C3B7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F7EDA8AABCB4A738DDCBE145016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8D3FD-BF99-4301-9E5D-68762FDF998F}"/>
      </w:docPartPr>
      <w:docPartBody>
        <w:p w:rsidR="00CD0684" w:rsidRDefault="004513AF" w:rsidP="004513AF">
          <w:pPr>
            <w:pStyle w:val="0F7EDA8AABCB4A738DDCBE1450167126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AB3CC040D6E40868B4980D6DC5E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D4F2-02C3-4B02-85DC-4AD412663CEB}"/>
      </w:docPartPr>
      <w:docPartBody>
        <w:p w:rsidR="00CD0684" w:rsidRDefault="004513AF" w:rsidP="004513AF">
          <w:pPr>
            <w:pStyle w:val="4AB3CC040D6E40868B4980D6DC5E305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935A24DD73347F1A713346CEC8D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1ECB-77F2-4882-A254-C5421C216694}"/>
      </w:docPartPr>
      <w:docPartBody>
        <w:p w:rsidR="00CD0684" w:rsidRDefault="004513AF" w:rsidP="004513AF">
          <w:pPr>
            <w:pStyle w:val="3935A24DD73347F1A713346CEC8D02D8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8FD08D85A854547AD78EBBFA0AC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042E-B36D-40FC-9C4B-F4CD2DBBC2FA}"/>
      </w:docPartPr>
      <w:docPartBody>
        <w:p w:rsidR="00CD0684" w:rsidRDefault="004513AF" w:rsidP="004513AF">
          <w:pPr>
            <w:pStyle w:val="38FD08D85A854547AD78EBBFA0ACE6D2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1A3A3251D684DE5B870E8C5C78E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D977-C757-4C6D-911B-42FC1046462B}"/>
      </w:docPartPr>
      <w:docPartBody>
        <w:p w:rsidR="00CD0684" w:rsidRDefault="004513AF" w:rsidP="004513AF">
          <w:pPr>
            <w:pStyle w:val="C1A3A3251D684DE5B870E8C5C78ED62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D66A29A62ED401BA69C894DD22F4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20A5-2F7C-434E-98CF-8D0FCFE64271}"/>
      </w:docPartPr>
      <w:docPartBody>
        <w:p w:rsidR="00CD0684" w:rsidRDefault="004513AF" w:rsidP="004513AF">
          <w:pPr>
            <w:pStyle w:val="4D66A29A62ED401BA69C894DD22F494E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AD640069506430C9FB48B60E3DA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7D4A-3BB0-4EE1-851E-D40D6BBDF31B}"/>
      </w:docPartPr>
      <w:docPartBody>
        <w:p w:rsidR="00CD0684" w:rsidRDefault="004513AF" w:rsidP="004513AF">
          <w:pPr>
            <w:pStyle w:val="CAD640069506430C9FB48B60E3DACCDC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2B0EFA3CC6E43F39F874B147EB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3F75-8770-4B7E-B9D6-D33BA8922156}"/>
      </w:docPartPr>
      <w:docPartBody>
        <w:p w:rsidR="00CD0684" w:rsidRDefault="004513AF" w:rsidP="004513AF">
          <w:pPr>
            <w:pStyle w:val="C2B0EFA3CC6E43F39F874B147EB6B723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E278B0953654B29B78B4F1FBE089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604B-E60E-461C-8F75-853183263CCB}"/>
      </w:docPartPr>
      <w:docPartBody>
        <w:p w:rsidR="00CD0684" w:rsidRDefault="004513AF" w:rsidP="004513AF">
          <w:pPr>
            <w:pStyle w:val="8E278B0953654B29B78B4F1FBE08919C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134BDD6DB7F464FAD780EAB6595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764F-9F6D-4A26-81B2-552B5ED41073}"/>
      </w:docPartPr>
      <w:docPartBody>
        <w:p w:rsidR="00CD0684" w:rsidRDefault="004513AF" w:rsidP="004513AF">
          <w:pPr>
            <w:pStyle w:val="5134BDD6DB7F464FAD780EAB65957A1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5313ACF8F394A968BCB8DE4A600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0228-0E81-40E9-9A55-C527474DAC20}"/>
      </w:docPartPr>
      <w:docPartBody>
        <w:p w:rsidR="00CD0684" w:rsidRDefault="004513AF" w:rsidP="004513AF">
          <w:pPr>
            <w:pStyle w:val="85313ACF8F394A968BCB8DE4A6008E83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CD10CF94C954C16A9532238D774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750D-E817-47B3-B048-519921B5704C}"/>
      </w:docPartPr>
      <w:docPartBody>
        <w:p w:rsidR="00CD0684" w:rsidRDefault="004513AF" w:rsidP="004513AF">
          <w:pPr>
            <w:pStyle w:val="8CD10CF94C954C16A9532238D774F5C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C93F317E4FE4730B0576F03D51E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40B2-46DB-4093-82F1-D8A4D1DDDE30}"/>
      </w:docPartPr>
      <w:docPartBody>
        <w:p w:rsidR="00CD0684" w:rsidRDefault="004513AF" w:rsidP="004513AF">
          <w:pPr>
            <w:pStyle w:val="8C93F317E4FE4730B0576F03D51E2E14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EF7569E7A4791A548764AE875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0BEB-AF84-4F76-B9E2-61AC921155DB}"/>
      </w:docPartPr>
      <w:docPartBody>
        <w:p w:rsidR="00CD0684" w:rsidRDefault="004513AF" w:rsidP="004513AF">
          <w:pPr>
            <w:pStyle w:val="6A9EF7569E7A4791A548764AE87572AE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AE5E08E4A224A56836A62261F75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0F55-3E70-491C-9BE6-233A49B75942}"/>
      </w:docPartPr>
      <w:docPartBody>
        <w:p w:rsidR="00CD0684" w:rsidRDefault="004513AF" w:rsidP="004513AF">
          <w:pPr>
            <w:pStyle w:val="4AE5E08E4A224A56836A62261F758AF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498F317BBEB4A5488E413F45093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649A-03D6-480E-8364-2C972AF298EE}"/>
      </w:docPartPr>
      <w:docPartBody>
        <w:p w:rsidR="00CD0684" w:rsidRDefault="004513AF" w:rsidP="004513AF">
          <w:pPr>
            <w:pStyle w:val="1498F317BBEB4A5488E413F45093513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936F2C5654348939553952357D3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A717-0B67-4017-B813-288AAFA884C5}"/>
      </w:docPartPr>
      <w:docPartBody>
        <w:p w:rsidR="00CD0684" w:rsidRDefault="004513AF" w:rsidP="004513AF">
          <w:pPr>
            <w:pStyle w:val="A936F2C5654348939553952357D3AB42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008C7408E0644C7A4AFAB6E54DFC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60DA-B1A5-4278-A940-6FEB2AD6C56B}"/>
      </w:docPartPr>
      <w:docPartBody>
        <w:p w:rsidR="00CD0684" w:rsidRDefault="004513AF" w:rsidP="004513AF">
          <w:pPr>
            <w:pStyle w:val="A008C7408E0644C7A4AFAB6E54DFC52C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41413EF699F4A1A89C2EB00D4AE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E360-0892-437B-BAFF-9B52B8ECC6AA}"/>
      </w:docPartPr>
      <w:docPartBody>
        <w:p w:rsidR="00CD0684" w:rsidRDefault="004513AF" w:rsidP="004513AF">
          <w:pPr>
            <w:pStyle w:val="241413EF699F4A1A89C2EB00D4AEA17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5D9D2B7337C4F28865217DAFA86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40F9-907F-4593-A78B-0D1083F9EFCE}"/>
      </w:docPartPr>
      <w:docPartBody>
        <w:p w:rsidR="00CD0684" w:rsidRDefault="004513AF" w:rsidP="004513AF">
          <w:pPr>
            <w:pStyle w:val="45D9D2B7337C4F28865217DAFA8670E3"/>
          </w:pPr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30832DE01FC4974A52FAA324F4F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0CCB-D2A6-470E-8997-0A6BAD796F5C}"/>
      </w:docPartPr>
      <w:docPartBody>
        <w:p w:rsidR="00CD0684" w:rsidRDefault="004513AF" w:rsidP="004513AF">
          <w:pPr>
            <w:pStyle w:val="230832DE01FC4974A52FAA324F4FE0BE"/>
          </w:pPr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DD29405F56D4EDAA324865366C3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5333-E402-43BA-AE78-99DBE98174FB}"/>
      </w:docPartPr>
      <w:docPartBody>
        <w:p w:rsidR="00BB24B3" w:rsidRDefault="00BB24B3" w:rsidP="00BB24B3">
          <w:pPr>
            <w:pStyle w:val="0DD29405F56D4EDAA324865366C30D13"/>
          </w:pPr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3A"/>
    <w:rsid w:val="00015D53"/>
    <w:rsid w:val="000434D7"/>
    <w:rsid w:val="00092947"/>
    <w:rsid w:val="000A0EFB"/>
    <w:rsid w:val="000B4D4E"/>
    <w:rsid w:val="000D64D7"/>
    <w:rsid w:val="000D64F1"/>
    <w:rsid w:val="000E41AC"/>
    <w:rsid w:val="001113BC"/>
    <w:rsid w:val="0023171E"/>
    <w:rsid w:val="00234A11"/>
    <w:rsid w:val="00255769"/>
    <w:rsid w:val="00260034"/>
    <w:rsid w:val="00271DE8"/>
    <w:rsid w:val="002D0A92"/>
    <w:rsid w:val="003054BE"/>
    <w:rsid w:val="00347E7D"/>
    <w:rsid w:val="003B600C"/>
    <w:rsid w:val="003F6F55"/>
    <w:rsid w:val="004513AF"/>
    <w:rsid w:val="00465D3F"/>
    <w:rsid w:val="004A4FE9"/>
    <w:rsid w:val="004B1581"/>
    <w:rsid w:val="004D2046"/>
    <w:rsid w:val="004F3C9C"/>
    <w:rsid w:val="0056537B"/>
    <w:rsid w:val="005722C1"/>
    <w:rsid w:val="005C1CA0"/>
    <w:rsid w:val="00626533"/>
    <w:rsid w:val="00651BC0"/>
    <w:rsid w:val="006A4048"/>
    <w:rsid w:val="00705CD3"/>
    <w:rsid w:val="007618B8"/>
    <w:rsid w:val="0079058B"/>
    <w:rsid w:val="007A6433"/>
    <w:rsid w:val="007E4CCF"/>
    <w:rsid w:val="007F412D"/>
    <w:rsid w:val="007F5708"/>
    <w:rsid w:val="00810619"/>
    <w:rsid w:val="00826208"/>
    <w:rsid w:val="008D5C48"/>
    <w:rsid w:val="0090729F"/>
    <w:rsid w:val="00943F6C"/>
    <w:rsid w:val="009571FD"/>
    <w:rsid w:val="009C6376"/>
    <w:rsid w:val="009F230A"/>
    <w:rsid w:val="00B34069"/>
    <w:rsid w:val="00B37379"/>
    <w:rsid w:val="00B75ADB"/>
    <w:rsid w:val="00BB24B3"/>
    <w:rsid w:val="00BE5E3A"/>
    <w:rsid w:val="00C44885"/>
    <w:rsid w:val="00CD0684"/>
    <w:rsid w:val="00D079C5"/>
    <w:rsid w:val="00D12F8F"/>
    <w:rsid w:val="00D41828"/>
    <w:rsid w:val="00DC1340"/>
    <w:rsid w:val="00EA0E06"/>
    <w:rsid w:val="00EE55AC"/>
    <w:rsid w:val="00F05423"/>
    <w:rsid w:val="00F3642A"/>
    <w:rsid w:val="00F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B24B3"/>
    <w:rPr>
      <w:color w:val="808080"/>
    </w:rPr>
  </w:style>
  <w:style w:type="paragraph" w:customStyle="1" w:styleId="4B1DEA1D8FC34262A8E6D964E5FFAC85">
    <w:name w:val="4B1DEA1D8FC34262A8E6D964E5FFAC85"/>
    <w:rsid w:val="004513AF"/>
    <w:rPr>
      <w:kern w:val="2"/>
      <w14:ligatures w14:val="standardContextual"/>
    </w:rPr>
  </w:style>
  <w:style w:type="paragraph" w:customStyle="1" w:styleId="031AD0AE32F5449B8140C3F85C6C9CDF">
    <w:name w:val="031AD0AE32F5449B8140C3F85C6C9CDF"/>
    <w:rsid w:val="004513AF"/>
    <w:rPr>
      <w:kern w:val="2"/>
      <w14:ligatures w14:val="standardContextual"/>
    </w:rPr>
  </w:style>
  <w:style w:type="paragraph" w:customStyle="1" w:styleId="E28ABF54B57A41B48ECAE84E6BCE0E20">
    <w:name w:val="E28ABF54B57A41B48ECAE84E6BCE0E20"/>
    <w:rsid w:val="004513AF"/>
    <w:rPr>
      <w:kern w:val="2"/>
      <w14:ligatures w14:val="standardContextual"/>
    </w:rPr>
  </w:style>
  <w:style w:type="paragraph" w:customStyle="1" w:styleId="C975285F21424195B4FD35D6FA061070">
    <w:name w:val="C975285F21424195B4FD35D6FA061070"/>
    <w:rsid w:val="004513AF"/>
    <w:rPr>
      <w:kern w:val="2"/>
      <w14:ligatures w14:val="standardContextual"/>
    </w:rPr>
  </w:style>
  <w:style w:type="paragraph" w:customStyle="1" w:styleId="A9AF11FC706640E2B2C9EA710FE9DF1B">
    <w:name w:val="A9AF11FC706640E2B2C9EA710FE9DF1B"/>
    <w:rsid w:val="004513AF"/>
    <w:rPr>
      <w:kern w:val="2"/>
      <w14:ligatures w14:val="standardContextual"/>
    </w:rPr>
  </w:style>
  <w:style w:type="paragraph" w:customStyle="1" w:styleId="203F3F665B304D31B75F5FC1441A3842">
    <w:name w:val="203F3F665B304D31B75F5FC1441A3842"/>
    <w:rsid w:val="004513AF"/>
    <w:rPr>
      <w:kern w:val="2"/>
      <w14:ligatures w14:val="standardContextual"/>
    </w:rPr>
  </w:style>
  <w:style w:type="paragraph" w:customStyle="1" w:styleId="03DD0B40720040259EF780498EA301B5">
    <w:name w:val="03DD0B40720040259EF780498EA301B5"/>
    <w:rsid w:val="004513AF"/>
    <w:rPr>
      <w:kern w:val="2"/>
      <w14:ligatures w14:val="standardContextual"/>
    </w:rPr>
  </w:style>
  <w:style w:type="paragraph" w:customStyle="1" w:styleId="EDD0C2E940E8439D97277D9129DBD593">
    <w:name w:val="EDD0C2E940E8439D97277D9129DBD593"/>
    <w:rsid w:val="004513AF"/>
    <w:rPr>
      <w:kern w:val="2"/>
      <w14:ligatures w14:val="standardContextual"/>
    </w:rPr>
  </w:style>
  <w:style w:type="paragraph" w:customStyle="1" w:styleId="844410E085DE49EAB268DFEABBC83D70">
    <w:name w:val="844410E085DE49EAB268DFEABBC83D70"/>
    <w:rsid w:val="004513AF"/>
    <w:rPr>
      <w:kern w:val="2"/>
      <w14:ligatures w14:val="standardContextual"/>
    </w:rPr>
  </w:style>
  <w:style w:type="paragraph" w:customStyle="1" w:styleId="FED7B87576B24542AE2F858218C33498">
    <w:name w:val="FED7B87576B24542AE2F858218C33498"/>
    <w:rsid w:val="004513AF"/>
    <w:rPr>
      <w:kern w:val="2"/>
      <w14:ligatures w14:val="standardContextual"/>
    </w:rPr>
  </w:style>
  <w:style w:type="paragraph" w:customStyle="1" w:styleId="A65E122F5E014B49A956EA44AE99CF5B">
    <w:name w:val="A65E122F5E014B49A956EA44AE99CF5B"/>
    <w:rsid w:val="004513AF"/>
    <w:rPr>
      <w:kern w:val="2"/>
      <w14:ligatures w14:val="standardContextual"/>
    </w:rPr>
  </w:style>
  <w:style w:type="paragraph" w:customStyle="1" w:styleId="839A1188838944EF9D61FFB579DFF6C9">
    <w:name w:val="839A1188838944EF9D61FFB579DFF6C9"/>
    <w:rsid w:val="004513AF"/>
    <w:rPr>
      <w:kern w:val="2"/>
      <w14:ligatures w14:val="standardContextual"/>
    </w:rPr>
  </w:style>
  <w:style w:type="paragraph" w:customStyle="1" w:styleId="FEC3E3F7DC6F423ABD97F964A18EA485">
    <w:name w:val="FEC3E3F7DC6F423ABD97F964A18EA485"/>
    <w:rsid w:val="004513AF"/>
    <w:rPr>
      <w:kern w:val="2"/>
      <w14:ligatures w14:val="standardContextual"/>
    </w:rPr>
  </w:style>
  <w:style w:type="paragraph" w:customStyle="1" w:styleId="C5723458C5D44CEBB62F5F3A8D31AD9B">
    <w:name w:val="C5723458C5D44CEBB62F5F3A8D31AD9B"/>
    <w:rsid w:val="004513AF"/>
    <w:rPr>
      <w:kern w:val="2"/>
      <w14:ligatures w14:val="standardContextual"/>
    </w:rPr>
  </w:style>
  <w:style w:type="paragraph" w:customStyle="1" w:styleId="51F7000491AE409B935801EBFEE6C3B7">
    <w:name w:val="51F7000491AE409B935801EBFEE6C3B7"/>
    <w:rsid w:val="004513AF"/>
    <w:rPr>
      <w:kern w:val="2"/>
      <w14:ligatures w14:val="standardContextual"/>
    </w:rPr>
  </w:style>
  <w:style w:type="paragraph" w:customStyle="1" w:styleId="0F7EDA8AABCB4A738DDCBE1450167126">
    <w:name w:val="0F7EDA8AABCB4A738DDCBE1450167126"/>
    <w:rsid w:val="004513AF"/>
    <w:rPr>
      <w:kern w:val="2"/>
      <w14:ligatures w14:val="standardContextual"/>
    </w:rPr>
  </w:style>
  <w:style w:type="paragraph" w:customStyle="1" w:styleId="4AB3CC040D6E40868B4980D6DC5E3059">
    <w:name w:val="4AB3CC040D6E40868B4980D6DC5E3059"/>
    <w:rsid w:val="004513AF"/>
    <w:rPr>
      <w:kern w:val="2"/>
      <w14:ligatures w14:val="standardContextual"/>
    </w:rPr>
  </w:style>
  <w:style w:type="paragraph" w:customStyle="1" w:styleId="3935A24DD73347F1A713346CEC8D02D8">
    <w:name w:val="3935A24DD73347F1A713346CEC8D02D8"/>
    <w:rsid w:val="004513AF"/>
    <w:rPr>
      <w:kern w:val="2"/>
      <w14:ligatures w14:val="standardContextual"/>
    </w:rPr>
  </w:style>
  <w:style w:type="paragraph" w:customStyle="1" w:styleId="38FD08D85A854547AD78EBBFA0ACE6D2">
    <w:name w:val="38FD08D85A854547AD78EBBFA0ACE6D2"/>
    <w:rsid w:val="004513AF"/>
    <w:rPr>
      <w:kern w:val="2"/>
      <w14:ligatures w14:val="standardContextual"/>
    </w:rPr>
  </w:style>
  <w:style w:type="paragraph" w:customStyle="1" w:styleId="C1A3A3251D684DE5B870E8C5C78ED629">
    <w:name w:val="C1A3A3251D684DE5B870E8C5C78ED629"/>
    <w:rsid w:val="004513AF"/>
    <w:rPr>
      <w:kern w:val="2"/>
      <w14:ligatures w14:val="standardContextual"/>
    </w:rPr>
  </w:style>
  <w:style w:type="paragraph" w:customStyle="1" w:styleId="4D66A29A62ED401BA69C894DD22F494E">
    <w:name w:val="4D66A29A62ED401BA69C894DD22F494E"/>
    <w:rsid w:val="004513AF"/>
    <w:rPr>
      <w:kern w:val="2"/>
      <w14:ligatures w14:val="standardContextual"/>
    </w:rPr>
  </w:style>
  <w:style w:type="paragraph" w:customStyle="1" w:styleId="CAD640069506430C9FB48B60E3DACCDC">
    <w:name w:val="CAD640069506430C9FB48B60E3DACCDC"/>
    <w:rsid w:val="004513AF"/>
    <w:rPr>
      <w:kern w:val="2"/>
      <w14:ligatures w14:val="standardContextual"/>
    </w:rPr>
  </w:style>
  <w:style w:type="paragraph" w:customStyle="1" w:styleId="C2B0EFA3CC6E43F39F874B147EB6B723">
    <w:name w:val="C2B0EFA3CC6E43F39F874B147EB6B723"/>
    <w:rsid w:val="004513AF"/>
    <w:rPr>
      <w:kern w:val="2"/>
      <w14:ligatures w14:val="standardContextual"/>
    </w:rPr>
  </w:style>
  <w:style w:type="paragraph" w:customStyle="1" w:styleId="8E278B0953654B29B78B4F1FBE08919C">
    <w:name w:val="8E278B0953654B29B78B4F1FBE08919C"/>
    <w:rsid w:val="004513AF"/>
    <w:rPr>
      <w:kern w:val="2"/>
      <w14:ligatures w14:val="standardContextual"/>
    </w:rPr>
  </w:style>
  <w:style w:type="paragraph" w:customStyle="1" w:styleId="5134BDD6DB7F464FAD780EAB65957A10">
    <w:name w:val="5134BDD6DB7F464FAD780EAB65957A10"/>
    <w:rsid w:val="004513AF"/>
    <w:rPr>
      <w:kern w:val="2"/>
      <w14:ligatures w14:val="standardContextual"/>
    </w:rPr>
  </w:style>
  <w:style w:type="paragraph" w:customStyle="1" w:styleId="85313ACF8F394A968BCB8DE4A6008E83">
    <w:name w:val="85313ACF8F394A968BCB8DE4A6008E83"/>
    <w:rsid w:val="004513AF"/>
    <w:rPr>
      <w:kern w:val="2"/>
      <w14:ligatures w14:val="standardContextual"/>
    </w:rPr>
  </w:style>
  <w:style w:type="paragraph" w:customStyle="1" w:styleId="8CD10CF94C954C16A9532238D774F5CB">
    <w:name w:val="8CD10CF94C954C16A9532238D774F5CB"/>
    <w:rsid w:val="004513AF"/>
    <w:rPr>
      <w:kern w:val="2"/>
      <w14:ligatures w14:val="standardContextual"/>
    </w:rPr>
  </w:style>
  <w:style w:type="paragraph" w:customStyle="1" w:styleId="8C93F317E4FE4730B0576F03D51E2E14">
    <w:name w:val="8C93F317E4FE4730B0576F03D51E2E14"/>
    <w:rsid w:val="004513AF"/>
    <w:rPr>
      <w:kern w:val="2"/>
      <w14:ligatures w14:val="standardContextual"/>
    </w:rPr>
  </w:style>
  <w:style w:type="paragraph" w:customStyle="1" w:styleId="6A9EF7569E7A4791A548764AE87572AE">
    <w:name w:val="6A9EF7569E7A4791A548764AE87572AE"/>
    <w:rsid w:val="004513AF"/>
    <w:rPr>
      <w:kern w:val="2"/>
      <w14:ligatures w14:val="standardContextual"/>
    </w:rPr>
  </w:style>
  <w:style w:type="paragraph" w:customStyle="1" w:styleId="4AE5E08E4A224A56836A62261F758AF5">
    <w:name w:val="4AE5E08E4A224A56836A62261F758AF5"/>
    <w:rsid w:val="004513AF"/>
    <w:rPr>
      <w:kern w:val="2"/>
      <w14:ligatures w14:val="standardContextual"/>
    </w:rPr>
  </w:style>
  <w:style w:type="paragraph" w:customStyle="1" w:styleId="1498F317BBEB4A5488E413F450935139">
    <w:name w:val="1498F317BBEB4A5488E413F450935139"/>
    <w:rsid w:val="004513AF"/>
    <w:rPr>
      <w:kern w:val="2"/>
      <w14:ligatures w14:val="standardContextual"/>
    </w:rPr>
  </w:style>
  <w:style w:type="paragraph" w:customStyle="1" w:styleId="A936F2C5654348939553952357D3AB42">
    <w:name w:val="A936F2C5654348939553952357D3AB42"/>
    <w:rsid w:val="004513AF"/>
    <w:rPr>
      <w:kern w:val="2"/>
      <w14:ligatures w14:val="standardContextual"/>
    </w:rPr>
  </w:style>
  <w:style w:type="paragraph" w:customStyle="1" w:styleId="A008C7408E0644C7A4AFAB6E54DFC52C">
    <w:name w:val="A008C7408E0644C7A4AFAB6E54DFC52C"/>
    <w:rsid w:val="004513AF"/>
    <w:rPr>
      <w:kern w:val="2"/>
      <w14:ligatures w14:val="standardContextual"/>
    </w:rPr>
  </w:style>
  <w:style w:type="paragraph" w:customStyle="1" w:styleId="241413EF699F4A1A89C2EB00D4AEA17B">
    <w:name w:val="241413EF699F4A1A89C2EB00D4AEA17B"/>
    <w:rsid w:val="004513AF"/>
    <w:rPr>
      <w:kern w:val="2"/>
      <w14:ligatures w14:val="standardContextual"/>
    </w:rPr>
  </w:style>
  <w:style w:type="paragraph" w:customStyle="1" w:styleId="45D9D2B7337C4F28865217DAFA8670E3">
    <w:name w:val="45D9D2B7337C4F28865217DAFA8670E3"/>
    <w:rsid w:val="004513AF"/>
    <w:rPr>
      <w:kern w:val="2"/>
      <w14:ligatures w14:val="standardContextual"/>
    </w:rPr>
  </w:style>
  <w:style w:type="paragraph" w:customStyle="1" w:styleId="230832DE01FC4974A52FAA324F4FE0BE">
    <w:name w:val="230832DE01FC4974A52FAA324F4FE0BE"/>
    <w:rsid w:val="004513AF"/>
    <w:rPr>
      <w:kern w:val="2"/>
      <w14:ligatures w14:val="standardContextual"/>
    </w:rPr>
  </w:style>
  <w:style w:type="paragraph" w:customStyle="1" w:styleId="0DD29405F56D4EDAA324865366C30D13">
    <w:name w:val="0DD29405F56D4EDAA324865366C30D13"/>
    <w:rsid w:val="00BB24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59F79-42B1-4BDA-8FE6-1FD8ED0E4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382B1-CF2D-46FF-B289-B70A5F1E2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657DD-F1E9-4A3E-8854-F85453589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2375</Words>
  <Characters>13539</Characters>
  <Application>Microsoft Office Word</Application>
  <DocSecurity>0</DocSecurity>
  <Lines>112</Lines>
  <Paragraphs>31</Paragraphs>
  <ScaleCrop>false</ScaleCrop>
  <Company>ACGME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2014-10-09T22:49:00Z</cp:lastPrinted>
  <dcterms:created xsi:type="dcterms:W3CDTF">2025-09-10T23:18:00Z</dcterms:created>
  <dcterms:modified xsi:type="dcterms:W3CDTF">2025-09-10T23:19:00Z</dcterms:modified>
</cp:coreProperties>
</file>